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E22CF" w14:textId="46FFEA22" w:rsidR="00397297" w:rsidRPr="00397297" w:rsidRDefault="00397297" w:rsidP="0039729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397297">
        <w:rPr>
          <w:rFonts w:ascii="Arial" w:hAnsi="Arial" w:cs="Arial"/>
          <w:b/>
          <w:bCs/>
          <w:sz w:val="28"/>
          <w:lang w:val="de-DE"/>
        </w:rPr>
        <w:t>3GPP TSG RAN WG1 #109-e</w:t>
      </w:r>
      <w:r w:rsidRPr="00397297">
        <w:rPr>
          <w:rFonts w:ascii="Arial" w:hAnsi="Arial" w:cs="Arial"/>
          <w:b/>
          <w:bCs/>
          <w:sz w:val="28"/>
          <w:lang w:val="de-DE"/>
        </w:rPr>
        <w:tab/>
      </w:r>
      <w:r w:rsidRPr="00397297">
        <w:rPr>
          <w:rFonts w:ascii="Arial" w:hAnsi="Arial" w:cs="Arial"/>
          <w:b/>
          <w:bCs/>
          <w:sz w:val="28"/>
          <w:lang w:val="de-DE"/>
        </w:rPr>
        <w:tab/>
      </w:r>
      <w:r w:rsidRPr="00397297">
        <w:rPr>
          <w:rFonts w:ascii="Arial" w:hAnsi="Arial" w:cs="Arial"/>
          <w:b/>
          <w:bCs/>
          <w:sz w:val="28"/>
          <w:lang w:val="de-DE"/>
        </w:rPr>
        <w:tab/>
        <w:t>R1-</w:t>
      </w:r>
      <w:r w:rsidR="00AC49EE" w:rsidRPr="00397297">
        <w:rPr>
          <w:rFonts w:ascii="Arial" w:hAnsi="Arial" w:cs="Arial"/>
          <w:b/>
          <w:bCs/>
          <w:sz w:val="28"/>
          <w:lang w:val="de-DE"/>
        </w:rPr>
        <w:t>220</w:t>
      </w:r>
      <w:r w:rsidR="00AC49EE">
        <w:rPr>
          <w:rFonts w:ascii="Arial" w:hAnsi="Arial" w:cs="Arial"/>
          <w:b/>
          <w:bCs/>
          <w:sz w:val="28"/>
          <w:lang w:val="de-DE"/>
        </w:rPr>
        <w:t>3731</w:t>
      </w:r>
    </w:p>
    <w:p w14:paraId="746A3058" w14:textId="157F9105" w:rsidR="00397297" w:rsidRDefault="00397297" w:rsidP="0039729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9EB22FD" w14:textId="77777777" w:rsidR="00397297" w:rsidRPr="009513AC" w:rsidRDefault="00397297" w:rsidP="0039729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51CB701F" w14:textId="307F36A2" w:rsidR="00B34FDC" w:rsidRPr="003D51BA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3D51BA">
        <w:rPr>
          <w:rFonts w:cs="Arial"/>
          <w:b/>
          <w:bCs/>
          <w:sz w:val="24"/>
          <w:lang w:val="en-US"/>
        </w:rPr>
        <w:t>Agenda Item</w:t>
      </w:r>
      <w:r w:rsidR="005D191B" w:rsidRPr="003D51BA">
        <w:rPr>
          <w:rFonts w:cs="Arial"/>
          <w:b/>
          <w:bCs/>
          <w:sz w:val="24"/>
          <w:lang w:val="en-US"/>
        </w:rPr>
        <w:t xml:space="preserve">: </w:t>
      </w:r>
      <w:r w:rsidR="005D191B" w:rsidRPr="003D51BA">
        <w:rPr>
          <w:rFonts w:cs="Arial"/>
          <w:b/>
          <w:bCs/>
          <w:sz w:val="24"/>
          <w:lang w:val="en-US"/>
        </w:rPr>
        <w:tab/>
      </w:r>
      <w:r w:rsidR="002C042B">
        <w:rPr>
          <w:rFonts w:cs="Arial"/>
          <w:sz w:val="24"/>
          <w:lang w:val="en-US"/>
        </w:rPr>
        <w:t>9.2.4.2</w:t>
      </w:r>
    </w:p>
    <w:p w14:paraId="05C49232" w14:textId="0060CF4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  <w:r w:rsidR="00B24557">
        <w:rPr>
          <w:rFonts w:cs="Arial"/>
          <w:sz w:val="24"/>
          <w:lang w:val="en-US"/>
        </w:rPr>
        <w:t xml:space="preserve"> </w:t>
      </w:r>
    </w:p>
    <w:p w14:paraId="068B6CA0" w14:textId="62C5FC35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B66897" w:rsidRPr="00B66897">
        <w:rPr>
          <w:rFonts w:cs="Arial"/>
          <w:sz w:val="24"/>
        </w:rPr>
        <w:t>Considerations on AI/ML for positioning accuracy enhancement</w:t>
      </w:r>
      <w:r w:rsidR="00A07DCA">
        <w:rPr>
          <w:rFonts w:cs="Arial"/>
          <w:sz w:val="24"/>
          <w:lang w:val="en-US"/>
        </w:rPr>
        <w:t xml:space="preserve"> 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60E45074" w14:textId="0CE46476" w:rsidR="009956FB" w:rsidRPr="00ED7921" w:rsidRDefault="00BA0964" w:rsidP="00ED7921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noProof/>
          <w:sz w:val="36"/>
          <w:szCs w:val="20"/>
        </w:rPr>
      </w:pPr>
      <w:r>
        <w:rPr>
          <w:rFonts w:eastAsia="Arial"/>
          <w:b w:val="0"/>
          <w:bCs w:val="0"/>
          <w:noProof/>
          <w:kern w:val="0"/>
          <w:sz w:val="36"/>
          <w:szCs w:val="20"/>
        </w:rPr>
        <w:t>In</w:t>
      </w:r>
      <w:r w:rsidR="00933A82" w:rsidRPr="00ED7921">
        <w:rPr>
          <w:rFonts w:eastAsia="Arial"/>
          <w:b w:val="0"/>
          <w:bCs w:val="0"/>
          <w:noProof/>
          <w:kern w:val="0"/>
          <w:sz w:val="36"/>
          <w:szCs w:val="20"/>
        </w:rPr>
        <w:t>troduction</w:t>
      </w:r>
    </w:p>
    <w:p w14:paraId="04320130" w14:textId="423AED1A" w:rsidR="00FD589D" w:rsidRDefault="002A7C8C" w:rsidP="00FD589D">
      <w:pPr>
        <w:pStyle w:val="3GPPText"/>
        <w:rPr>
          <w:sz w:val="20"/>
          <w:lang w:val="en-GB"/>
        </w:rPr>
      </w:pPr>
      <w:r>
        <w:rPr>
          <w:sz w:val="20"/>
          <w:lang w:val="en-GB"/>
        </w:rPr>
        <w:t xml:space="preserve">A new study item on </w:t>
      </w:r>
      <w:r w:rsidR="00703D25" w:rsidRPr="00703D25">
        <w:rPr>
          <w:sz w:val="20"/>
          <w:lang w:val="en-GB"/>
        </w:rPr>
        <w:t xml:space="preserve">Study on Artificial Intelligence (AI)/Machine Learning (ML) for NR Air Interface </w:t>
      </w:r>
      <w:r w:rsidR="00164D44">
        <w:rPr>
          <w:sz w:val="20"/>
          <w:lang w:val="en-GB"/>
        </w:rPr>
        <w:t xml:space="preserve">was approved in  </w:t>
      </w:r>
      <w:r w:rsidR="00397297">
        <w:rPr>
          <w:sz w:val="20"/>
          <w:lang w:val="en-GB"/>
        </w:rPr>
        <w:t>RAN</w:t>
      </w:r>
      <w:r w:rsidR="00B27460">
        <w:rPr>
          <w:sz w:val="20"/>
          <w:lang w:val="en-GB"/>
        </w:rPr>
        <w:t>P</w:t>
      </w:r>
      <w:r w:rsidR="00397297">
        <w:rPr>
          <w:sz w:val="20"/>
          <w:lang w:val="en-GB"/>
        </w:rPr>
        <w:t>#</w:t>
      </w:r>
      <w:r w:rsidR="00B27460">
        <w:rPr>
          <w:sz w:val="20"/>
          <w:lang w:val="en-GB"/>
        </w:rPr>
        <w:t>94e</w:t>
      </w:r>
      <w:r w:rsidR="00397297">
        <w:rPr>
          <w:sz w:val="20"/>
          <w:lang w:val="en-GB"/>
        </w:rPr>
        <w:t xml:space="preserve"> </w:t>
      </w:r>
      <w:r w:rsidR="00397297">
        <w:rPr>
          <w:sz w:val="20"/>
          <w:lang w:val="en-GB"/>
        </w:rPr>
        <w:fldChar w:fldCharType="begin"/>
      </w:r>
      <w:r w:rsidR="00397297">
        <w:rPr>
          <w:sz w:val="20"/>
          <w:lang w:val="en-GB"/>
        </w:rPr>
        <w:instrText xml:space="preserve"> REF _Ref100320852 \r \h </w:instrText>
      </w:r>
      <w:r w:rsidR="00397297">
        <w:rPr>
          <w:sz w:val="20"/>
          <w:lang w:val="en-GB"/>
        </w:rPr>
      </w:r>
      <w:r w:rsidR="00397297">
        <w:rPr>
          <w:sz w:val="20"/>
          <w:lang w:val="en-GB"/>
        </w:rPr>
        <w:fldChar w:fldCharType="separate"/>
      </w:r>
      <w:r w:rsidR="00715B77">
        <w:rPr>
          <w:sz w:val="20"/>
          <w:lang w:val="en-GB"/>
        </w:rPr>
        <w:t>[1]</w:t>
      </w:r>
      <w:r w:rsidR="00397297">
        <w:rPr>
          <w:sz w:val="20"/>
          <w:lang w:val="en-GB"/>
        </w:rPr>
        <w:fldChar w:fldCharType="end"/>
      </w:r>
      <w:r w:rsidR="0057077A">
        <w:rPr>
          <w:sz w:val="20"/>
          <w:lang w:val="en-GB"/>
        </w:rPr>
        <w:t>.</w:t>
      </w:r>
      <w:r w:rsidR="00397297">
        <w:rPr>
          <w:sz w:val="20"/>
          <w:lang w:val="en-GB"/>
        </w:rPr>
        <w:t xml:space="preserve"> </w:t>
      </w:r>
      <w:r w:rsidR="0057077A">
        <w:rPr>
          <w:sz w:val="20"/>
          <w:lang w:val="en-GB"/>
        </w:rPr>
        <w:t xml:space="preserve">The </w:t>
      </w:r>
      <w:r w:rsidR="00397297">
        <w:rPr>
          <w:sz w:val="20"/>
          <w:lang w:val="en-GB"/>
        </w:rPr>
        <w:t>objective of the study item</w:t>
      </w:r>
      <w:r w:rsidR="00E44D6D">
        <w:rPr>
          <w:sz w:val="20"/>
          <w:lang w:val="en-GB"/>
        </w:rPr>
        <w:t xml:space="preserve"> is shown below</w:t>
      </w:r>
      <w:r w:rsidR="00397297">
        <w:rPr>
          <w:sz w:val="20"/>
          <w:lang w:val="en-GB"/>
        </w:rPr>
        <w:t>:</w:t>
      </w:r>
    </w:p>
    <w:tbl>
      <w:tblPr>
        <w:tblStyle w:val="TableGrid"/>
        <w:tblpPr w:leftFromText="181" w:rightFromText="18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A2EE6" w14:paraId="73A5C835" w14:textId="77777777" w:rsidTr="00397297">
        <w:tc>
          <w:tcPr>
            <w:tcW w:w="9631" w:type="dxa"/>
          </w:tcPr>
          <w:p w14:paraId="5489054A" w14:textId="77777777" w:rsidR="00931CE1" w:rsidRPr="004E3261" w:rsidRDefault="00931CE1" w:rsidP="00397297">
            <w:pPr>
              <w:pStyle w:val="Heading3"/>
              <w:numPr>
                <w:ilvl w:val="0"/>
                <w:numId w:val="0"/>
              </w:numPr>
              <w:rPr>
                <w:color w:val="0000FF"/>
              </w:rPr>
            </w:pPr>
          </w:p>
          <w:p w14:paraId="029868AE" w14:textId="77777777" w:rsidR="005A2EE6" w:rsidRDefault="005A2EE6" w:rsidP="00397297">
            <w:pPr>
              <w:rPr>
                <w:bCs/>
              </w:rPr>
            </w:pPr>
            <w:r w:rsidRPr="007C2535">
              <w:rPr>
                <w:bCs/>
              </w:rPr>
              <w:t>Study the 3GPP framework for AI/ML for air</w:t>
            </w:r>
            <w:r>
              <w:rPr>
                <w:bCs/>
              </w:rPr>
              <w:t>-</w:t>
            </w:r>
            <w:r w:rsidRPr="007C2535">
              <w:rPr>
                <w:bCs/>
              </w:rPr>
              <w:t>interface corresponding to each target</w:t>
            </w:r>
            <w:r>
              <w:rPr>
                <w:bCs/>
              </w:rPr>
              <w:t xml:space="preserve"> </w:t>
            </w:r>
            <w:r w:rsidRPr="007C2535">
              <w:rPr>
                <w:bCs/>
              </w:rPr>
              <w:t xml:space="preserve">use case </w:t>
            </w:r>
            <w:r>
              <w:rPr>
                <w:bCs/>
              </w:rPr>
              <w:t>regarding</w:t>
            </w:r>
            <w:r w:rsidRPr="007C2535">
              <w:rPr>
                <w:bCs/>
              </w:rPr>
              <w:t xml:space="preserve"> aspects</w:t>
            </w:r>
            <w:r>
              <w:rPr>
                <w:bCs/>
              </w:rPr>
              <w:t xml:space="preserve"> such as</w:t>
            </w:r>
            <w:r w:rsidRPr="007C2535">
              <w:rPr>
                <w:bCs/>
              </w:rPr>
              <w:t xml:space="preserve"> performance, complexity, and potential specification impact.</w:t>
            </w:r>
          </w:p>
          <w:p w14:paraId="2BF49A74" w14:textId="77777777" w:rsidR="005A2EE6" w:rsidRDefault="005A2EE6" w:rsidP="00397297">
            <w:pPr>
              <w:rPr>
                <w:bCs/>
              </w:rPr>
            </w:pPr>
          </w:p>
          <w:p w14:paraId="61D6134E" w14:textId="77777777" w:rsidR="005A2EE6" w:rsidRDefault="005A2EE6" w:rsidP="00397297">
            <w:pPr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6CAF8CE5" w14:textId="77777777" w:rsidR="005A2EE6" w:rsidRDefault="005A2EE6" w:rsidP="00397297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25BD2D2C" w14:textId="77777777" w:rsidR="005A2EE6" w:rsidRDefault="005A2EE6" w:rsidP="00397297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>, prediction [RAN1]</w:t>
            </w:r>
          </w:p>
          <w:p w14:paraId="657AADC0" w14:textId="77777777" w:rsidR="005A2EE6" w:rsidRPr="009C38B0" w:rsidRDefault="005A2EE6" w:rsidP="00397297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14:paraId="2E688481" w14:textId="77777777" w:rsidR="005A2EE6" w:rsidRPr="00EF6BD0" w:rsidRDefault="005A2EE6" w:rsidP="00397297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253390">
              <w:t>Positioning accuracy enhancements for different scenarios including, e.g., those with</w:t>
            </w:r>
            <w:r w:rsidRPr="00253390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253390">
              <w:t xml:space="preserve"> NLOS </w:t>
            </w:r>
            <w:r w:rsidRPr="00253390">
              <w:rPr>
                <w:rStyle w:val="normaltextrun"/>
                <w:color w:val="000000"/>
                <w:shd w:val="clear" w:color="auto" w:fill="FFFFFF"/>
              </w:rPr>
              <w:t xml:space="preserve">conditions [RAN1] </w:t>
            </w:r>
          </w:p>
          <w:p w14:paraId="7AB015F6" w14:textId="77777777" w:rsidR="005A2EE6" w:rsidRDefault="005A2EE6" w:rsidP="00397297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Finalize representative </w:t>
            </w:r>
            <w:r>
              <w:rPr>
                <w:bCs/>
              </w:rPr>
              <w:t xml:space="preserve">sub use cases for each use case </w:t>
            </w:r>
            <w:r w:rsidRPr="00FC7555">
              <w:rPr>
                <w:bCs/>
              </w:rPr>
              <w:t xml:space="preserve">for characterization and </w:t>
            </w:r>
            <w:r>
              <w:rPr>
                <w:bCs/>
              </w:rPr>
              <w:t xml:space="preserve">baseline performance </w:t>
            </w:r>
            <w:r w:rsidRPr="00FC7555">
              <w:rPr>
                <w:bCs/>
              </w:rPr>
              <w:t>evaluations</w:t>
            </w:r>
            <w:r>
              <w:rPr>
                <w:bCs/>
              </w:rPr>
              <w:t xml:space="preserve"> by RAN#98</w:t>
            </w:r>
          </w:p>
          <w:p w14:paraId="50477B0C" w14:textId="77777777" w:rsidR="005A2EE6" w:rsidRDefault="005A2EE6" w:rsidP="00397297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164C42">
              <w:rPr>
                <w:bCs/>
              </w:rPr>
              <w:t xml:space="preserve">The AI/ML approaches for the selected sub use cases need </w:t>
            </w:r>
            <w:r>
              <w:rPr>
                <w:bCs/>
              </w:rPr>
              <w:t xml:space="preserve">to </w:t>
            </w:r>
            <w:r w:rsidRPr="00164C42">
              <w:rPr>
                <w:bCs/>
              </w:rPr>
              <w:t xml:space="preserve">be diverse enough to support various requirements on the </w:t>
            </w:r>
            <w:proofErr w:type="spellStart"/>
            <w:r w:rsidRPr="00164C42">
              <w:rPr>
                <w:bCs/>
              </w:rPr>
              <w:t>gNB</w:t>
            </w:r>
            <w:proofErr w:type="spellEnd"/>
            <w:r w:rsidRPr="00164C42">
              <w:rPr>
                <w:bCs/>
              </w:rPr>
              <w:t>-UE collaboration levels</w:t>
            </w:r>
          </w:p>
          <w:p w14:paraId="61485ECA" w14:textId="77777777" w:rsidR="005A2EE6" w:rsidRDefault="005A2EE6" w:rsidP="00397297">
            <w:pPr>
              <w:rPr>
                <w:bCs/>
              </w:rPr>
            </w:pPr>
          </w:p>
          <w:p w14:paraId="306946A6" w14:textId="77777777" w:rsidR="005A2EE6" w:rsidRPr="00931CE1" w:rsidRDefault="005A2EE6" w:rsidP="00397297">
            <w:pPr>
              <w:ind w:left="360"/>
              <w:rPr>
                <w:rFonts w:eastAsia="DengXian"/>
                <w:bCs/>
                <w:lang w:val="en-US" w:eastAsia="zh-CN"/>
              </w:rPr>
            </w:pPr>
            <w:r>
              <w:rPr>
                <w:bCs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51C80AEC" w14:textId="77777777" w:rsidR="005A2EE6" w:rsidRDefault="005A2EE6" w:rsidP="00397297">
            <w:pPr>
              <w:rPr>
                <w:bCs/>
              </w:rPr>
            </w:pPr>
          </w:p>
          <w:p w14:paraId="0257D78E" w14:textId="77777777" w:rsidR="005A2EE6" w:rsidRDefault="005A2EE6" w:rsidP="00397297">
            <w:pPr>
              <w:rPr>
                <w:bCs/>
              </w:rPr>
            </w:pPr>
            <w:r>
              <w:rPr>
                <w:bCs/>
              </w:rPr>
              <w:t>AI/ML model, terminology and description to identify common and specific characteristics for framework investigations:</w:t>
            </w:r>
          </w:p>
          <w:p w14:paraId="7EF51190" w14:textId="77777777" w:rsidR="005A2EE6" w:rsidRDefault="005A2EE6" w:rsidP="00397297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C7555">
              <w:rPr>
                <w:bCs/>
              </w:rPr>
              <w:t>Characterize the defining stages of AI/ML related algorithms</w:t>
            </w:r>
            <w:r>
              <w:rPr>
                <w:bCs/>
              </w:rPr>
              <w:t xml:space="preserve"> and associated complexity</w:t>
            </w:r>
            <w:r w:rsidRPr="00FC7555">
              <w:rPr>
                <w:bCs/>
              </w:rPr>
              <w:t>:</w:t>
            </w:r>
          </w:p>
          <w:p w14:paraId="1AAFBD40" w14:textId="77777777" w:rsidR="005A2EE6" w:rsidRPr="00EF6BD0" w:rsidRDefault="005A2EE6" w:rsidP="00397297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EF6BD0">
              <w:t xml:space="preserve">Model generation, e.g., model training (including input/output, pre-/post-process, online/offline as applicable), model validation, model testing, as applicable </w:t>
            </w:r>
          </w:p>
          <w:p w14:paraId="62FBF513" w14:textId="77777777" w:rsidR="005A2EE6" w:rsidRDefault="005A2EE6" w:rsidP="00397297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Inference operation, e.g., input/output, pre-/post-process, as applicable</w:t>
            </w:r>
          </w:p>
          <w:p w14:paraId="76F5B5E9" w14:textId="77777777" w:rsidR="005A2EE6" w:rsidRDefault="005A2EE6" w:rsidP="00397297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Identify various levels of collaboration </w:t>
            </w:r>
            <w:r>
              <w:rPr>
                <w:bCs/>
              </w:rPr>
              <w:t xml:space="preserve">between UE and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pertinent to the selected use cases, e.g., </w:t>
            </w:r>
          </w:p>
          <w:p w14:paraId="4B50ADF2" w14:textId="77777777" w:rsidR="005A2EE6" w:rsidRDefault="005A2EE6" w:rsidP="00397297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No collaboration: implementation-based only AI/ML algorithms without information exchange [for comparison purposes]</w:t>
            </w:r>
          </w:p>
          <w:p w14:paraId="712DF1F4" w14:textId="77777777" w:rsidR="005A2EE6" w:rsidRDefault="005A2EE6" w:rsidP="00397297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EF6BD0">
              <w:t>Various levels of UE/</w:t>
            </w:r>
            <w:proofErr w:type="spellStart"/>
            <w:r w:rsidRPr="00EF6BD0">
              <w:t>gNB</w:t>
            </w:r>
            <w:proofErr w:type="spellEnd"/>
            <w:r w:rsidRPr="00EF6BD0">
              <w:t xml:space="preserve"> collaboration targeting at separate or joint ML operation</w:t>
            </w:r>
            <w:r>
              <w:rPr>
                <w:bCs/>
              </w:rPr>
              <w:t xml:space="preserve">. </w:t>
            </w:r>
          </w:p>
          <w:p w14:paraId="0AA82411" w14:textId="77777777" w:rsidR="005A2EE6" w:rsidRDefault="005A2EE6" w:rsidP="00397297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Characterize </w:t>
            </w:r>
            <w:r w:rsidRPr="004B16F4">
              <w:rPr>
                <w:bCs/>
              </w:rPr>
              <w:t>lifecycle management of AI/M</w:t>
            </w:r>
            <w:r>
              <w:rPr>
                <w:bCs/>
              </w:rPr>
              <w:t>L m</w:t>
            </w:r>
            <w:r w:rsidRPr="004B16F4">
              <w:rPr>
                <w:bCs/>
              </w:rPr>
              <w:t xml:space="preserve">odel: e.g., </w:t>
            </w:r>
            <w:r>
              <w:rPr>
                <w:bCs/>
              </w:rPr>
              <w:t xml:space="preserve"> model training, </w:t>
            </w:r>
            <w:r w:rsidRPr="004B16F4">
              <w:rPr>
                <w:bCs/>
              </w:rPr>
              <w:t>model deployment</w:t>
            </w:r>
            <w:r>
              <w:rPr>
                <w:bCs/>
              </w:rPr>
              <w:t xml:space="preserve"> </w:t>
            </w:r>
            <w:r w:rsidRPr="004B16F4">
              <w:rPr>
                <w:bCs/>
              </w:rPr>
              <w:t xml:space="preserve">, </w:t>
            </w:r>
            <w:r>
              <w:rPr>
                <w:bCs/>
              </w:rPr>
              <w:t xml:space="preserve">model inference, </w:t>
            </w:r>
            <w:r w:rsidRPr="004B16F4">
              <w:rPr>
                <w:bCs/>
              </w:rPr>
              <w:t>model monitoring, model updating</w:t>
            </w:r>
          </w:p>
          <w:p w14:paraId="6F7C4E8E" w14:textId="77777777" w:rsidR="005A2EE6" w:rsidRDefault="005A2EE6" w:rsidP="00397297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Dataset(s) for training, validation, testing, and inference </w:t>
            </w:r>
          </w:p>
          <w:p w14:paraId="0EDE8823" w14:textId="77777777" w:rsidR="005A2EE6" w:rsidRDefault="005A2EE6" w:rsidP="00397297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Identify common notation and terminology for AI/ML related functions, procedures and interfaces</w:t>
            </w:r>
          </w:p>
          <w:p w14:paraId="0A196595" w14:textId="77777777" w:rsidR="005A2EE6" w:rsidRPr="00FB74BF" w:rsidRDefault="005A2EE6" w:rsidP="00397297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FB74BF">
              <w:rPr>
                <w:bCs/>
              </w:rPr>
              <w:t xml:space="preserve">Consider the work done for </w:t>
            </w:r>
            <w:proofErr w:type="spellStart"/>
            <w:r w:rsidRPr="00FB74BF">
              <w:rPr>
                <w:bCs/>
                <w:i/>
                <w:iCs/>
              </w:rPr>
              <w:t>FS_NR_ENDC_data_collect</w:t>
            </w:r>
            <w:proofErr w:type="spellEnd"/>
            <w:r w:rsidRPr="00FB74BF">
              <w:rPr>
                <w:bCs/>
              </w:rPr>
              <w:t xml:space="preserve"> when appropriate</w:t>
            </w:r>
          </w:p>
          <w:p w14:paraId="0B5AC7D2" w14:textId="77777777" w:rsidR="005A2EE6" w:rsidRPr="001C60FC" w:rsidRDefault="005A2EE6" w:rsidP="00397297">
            <w:pPr>
              <w:rPr>
                <w:bCs/>
              </w:rPr>
            </w:pPr>
          </w:p>
          <w:p w14:paraId="34B069BA" w14:textId="77777777" w:rsidR="005A2EE6" w:rsidRDefault="005A2EE6" w:rsidP="00397297">
            <w:pPr>
              <w:rPr>
                <w:bCs/>
              </w:rPr>
            </w:pPr>
            <w:r>
              <w:rPr>
                <w:bCs/>
              </w:rPr>
              <w:t>For the use cases under consideration:</w:t>
            </w:r>
          </w:p>
          <w:p w14:paraId="6ED4E560" w14:textId="77777777" w:rsidR="005A2EE6" w:rsidRDefault="005A2EE6" w:rsidP="00397297">
            <w:pPr>
              <w:rPr>
                <w:bCs/>
              </w:rPr>
            </w:pPr>
          </w:p>
          <w:p w14:paraId="787087C9" w14:textId="77777777" w:rsidR="005A2EE6" w:rsidRDefault="005A2EE6" w:rsidP="0039729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Evaluate performance benefits of AI/ML based algorithms for the agreed use cases in the final representative set:</w:t>
            </w:r>
          </w:p>
          <w:p w14:paraId="10162A3A" w14:textId="77777777" w:rsidR="005A2EE6" w:rsidRDefault="005A2EE6" w:rsidP="00397297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Methodology based on statistical models (from TR 38.901 and TR 38.857 [positioning]), for link and system level simulations. </w:t>
            </w:r>
          </w:p>
          <w:p w14:paraId="3D5E9E74" w14:textId="77777777" w:rsidR="005A2EE6" w:rsidRDefault="005A2EE6" w:rsidP="00397297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Extensions of 3GPP evaluation methodology for better suitability to AI/ML based techniques should be considered as needed.</w:t>
            </w:r>
          </w:p>
          <w:p w14:paraId="71F1A87F" w14:textId="77777777" w:rsidR="005A2EE6" w:rsidRDefault="005A2EE6" w:rsidP="00397297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lastRenderedPageBreak/>
              <w:t>Whether f</w:t>
            </w:r>
            <w:r w:rsidRPr="00470436">
              <w:rPr>
                <w:bCs/>
              </w:rPr>
              <w:t xml:space="preserve">ield data </w:t>
            </w:r>
            <w:r>
              <w:rPr>
                <w:bCs/>
              </w:rPr>
              <w:t xml:space="preserve">are optionally needed </w:t>
            </w:r>
            <w:r w:rsidRPr="00470436">
              <w:rPr>
                <w:bCs/>
              </w:rPr>
              <w:t xml:space="preserve">to further assess the performance and robustness in real-world environments </w:t>
            </w:r>
            <w:r>
              <w:rPr>
                <w:bCs/>
              </w:rPr>
              <w:t xml:space="preserve">should be discussed as part of the study. </w:t>
            </w:r>
          </w:p>
          <w:p w14:paraId="5EDA009A" w14:textId="77777777" w:rsidR="005A2EE6" w:rsidRPr="0021777B" w:rsidRDefault="005A2EE6" w:rsidP="00397297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21777B">
              <w:rPr>
                <w:bCs/>
              </w:rPr>
              <w:t>Need for common</w:t>
            </w:r>
            <w:r>
              <w:rPr>
                <w:bCs/>
              </w:rPr>
              <w:t xml:space="preserve"> assumptions in</w:t>
            </w:r>
            <w:r w:rsidRPr="0021777B">
              <w:rPr>
                <w:bCs/>
              </w:rPr>
              <w:t xml:space="preserve"> dataset construction for training, validation and test for the selected use cases</w:t>
            </w:r>
            <w:r>
              <w:rPr>
                <w:bCs/>
              </w:rPr>
              <w:t>.</w:t>
            </w:r>
            <w:r w:rsidRPr="0021777B">
              <w:rPr>
                <w:bCs/>
              </w:rPr>
              <w:t xml:space="preserve"> </w:t>
            </w:r>
          </w:p>
          <w:p w14:paraId="6C560682" w14:textId="77777777" w:rsidR="005A2EE6" w:rsidRDefault="005A2EE6" w:rsidP="00397297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Consider adequate model training strategy, collaboration levels and associated implications</w:t>
            </w:r>
          </w:p>
          <w:p w14:paraId="3B449F04" w14:textId="77777777" w:rsidR="005A2EE6" w:rsidRDefault="005A2EE6" w:rsidP="00397297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Consider agreed-upon base AI model(s) for calibration</w:t>
            </w:r>
          </w:p>
          <w:p w14:paraId="5295249C" w14:textId="77777777" w:rsidR="005A2EE6" w:rsidRDefault="005A2EE6" w:rsidP="00397297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AI model description and training methodology used for evaluation should be reported for information and cross-checking purposes</w:t>
            </w:r>
          </w:p>
          <w:p w14:paraId="3EAA4B70" w14:textId="77777777" w:rsidR="005A2EE6" w:rsidRPr="00BB4FD7" w:rsidRDefault="005A2EE6" w:rsidP="00397297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KPIs: </w:t>
            </w:r>
            <w:r w:rsidRPr="0094576B">
              <w:rPr>
                <w:bCs/>
              </w:rPr>
              <w:t>Determine the common KPIs and corresponding requirements for the AI/ML operations. Determine the use-case specific KPIs and benchmarks of the selected use-cases.</w:t>
            </w:r>
          </w:p>
          <w:p w14:paraId="261CEE91" w14:textId="77777777" w:rsidR="005A2EE6" w:rsidRDefault="005A2EE6" w:rsidP="00397297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Performance, inference latency and computational complexity of AI/ML based algorithms should be compared to that of a state-of-the-art baseline</w:t>
            </w:r>
          </w:p>
          <w:p w14:paraId="3EF8F336" w14:textId="77777777" w:rsidR="005A2EE6" w:rsidRDefault="005A2EE6" w:rsidP="00397297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14:paraId="3C49BB5E" w14:textId="77777777" w:rsidR="005A2EE6" w:rsidRDefault="005A2EE6" w:rsidP="00BC7688"/>
        </w:tc>
      </w:tr>
    </w:tbl>
    <w:p w14:paraId="680E4191" w14:textId="01EA3386" w:rsidR="005B6652" w:rsidRPr="00EB5F4C" w:rsidRDefault="0002356E" w:rsidP="00EB5F4C">
      <w:pPr>
        <w:pStyle w:val="3GPPText"/>
        <w:rPr>
          <w:sz w:val="20"/>
          <w:lang w:val="en-GB"/>
        </w:rPr>
      </w:pPr>
      <w:r>
        <w:rPr>
          <w:sz w:val="20"/>
          <w:lang w:val="en-GB"/>
        </w:rPr>
        <w:lastRenderedPageBreak/>
        <w:t xml:space="preserve">This contribution </w:t>
      </w:r>
      <w:r w:rsidR="00BC2555">
        <w:rPr>
          <w:sz w:val="20"/>
          <w:lang w:val="en-GB"/>
        </w:rPr>
        <w:t xml:space="preserve">provides our initial views on </w:t>
      </w:r>
      <w:r w:rsidR="006B021F">
        <w:rPr>
          <w:sz w:val="20"/>
          <w:lang w:val="en-GB"/>
        </w:rPr>
        <w:t xml:space="preserve">AI/ML for positioning, including the proposed </w:t>
      </w:r>
      <w:r w:rsidR="006D0719">
        <w:rPr>
          <w:sz w:val="20"/>
          <w:lang w:val="en-GB"/>
        </w:rPr>
        <w:t xml:space="preserve">sub </w:t>
      </w:r>
      <w:r w:rsidR="006B021F">
        <w:rPr>
          <w:sz w:val="20"/>
          <w:lang w:val="en-GB"/>
        </w:rPr>
        <w:t>use-cases</w:t>
      </w:r>
      <w:r w:rsidR="007358DA">
        <w:rPr>
          <w:rStyle w:val="CommentReference"/>
          <w:rFonts w:ascii="Times" w:eastAsia="Batang" w:hAnsi="Times"/>
          <w:lang w:val="en-GB"/>
        </w:rPr>
        <w:t xml:space="preserve">, </w:t>
      </w:r>
      <w:r w:rsidR="006B021F">
        <w:rPr>
          <w:sz w:val="20"/>
          <w:lang w:val="en-GB"/>
        </w:rPr>
        <w:t xml:space="preserve">scenarios and also </w:t>
      </w:r>
      <w:r w:rsidR="00130930">
        <w:rPr>
          <w:sz w:val="20"/>
          <w:lang w:val="en-GB"/>
        </w:rPr>
        <w:t xml:space="preserve">some considerations on AI/ML for positioning </w:t>
      </w:r>
      <w:r w:rsidR="002F1775">
        <w:rPr>
          <w:sz w:val="20"/>
          <w:lang w:val="en-GB"/>
        </w:rPr>
        <w:t>accuracy enhancement purpose</w:t>
      </w:r>
      <w:r w:rsidR="00A85705">
        <w:rPr>
          <w:sz w:val="20"/>
          <w:lang w:val="en-GB"/>
        </w:rPr>
        <w:t>s</w:t>
      </w:r>
      <w:r w:rsidR="002F1775">
        <w:rPr>
          <w:sz w:val="20"/>
          <w:lang w:val="en-GB"/>
        </w:rPr>
        <w:t>.</w:t>
      </w:r>
      <w:r w:rsidR="00397297">
        <w:rPr>
          <w:sz w:val="20"/>
          <w:lang w:val="en-GB"/>
        </w:rPr>
        <w:t xml:space="preserve"> </w:t>
      </w:r>
    </w:p>
    <w:p w14:paraId="4F248F0C" w14:textId="2F1AC791" w:rsidR="00B919F0" w:rsidRPr="00AC658B" w:rsidRDefault="00B34FDC" w:rsidP="00B919F0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kern w:val="0"/>
          <w:sz w:val="36"/>
          <w:szCs w:val="36"/>
        </w:rPr>
      </w:pPr>
      <w:r w:rsidRPr="004633E3">
        <w:rPr>
          <w:rFonts w:eastAsia="Arial"/>
          <w:b w:val="0"/>
          <w:kern w:val="0"/>
          <w:sz w:val="36"/>
          <w:szCs w:val="36"/>
        </w:rPr>
        <w:t>Discussions</w:t>
      </w:r>
      <w:r w:rsidR="0096350D" w:rsidRPr="004633E3">
        <w:rPr>
          <w:rFonts w:eastAsia="Arial"/>
          <w:b w:val="0"/>
          <w:kern w:val="0"/>
          <w:sz w:val="36"/>
          <w:szCs w:val="36"/>
        </w:rPr>
        <w:t xml:space="preserve"> </w:t>
      </w:r>
      <w:r w:rsidR="00EB5F4C">
        <w:rPr>
          <w:rFonts w:eastAsia="Arial"/>
          <w:b w:val="0"/>
          <w:kern w:val="0"/>
          <w:sz w:val="36"/>
          <w:szCs w:val="36"/>
        </w:rPr>
        <w:t xml:space="preserve">on </w:t>
      </w:r>
      <w:r w:rsidR="002139F0">
        <w:rPr>
          <w:rFonts w:eastAsia="Arial"/>
          <w:b w:val="0"/>
          <w:kern w:val="0"/>
          <w:sz w:val="36"/>
          <w:szCs w:val="36"/>
        </w:rPr>
        <w:t>AI/</w:t>
      </w:r>
      <w:r w:rsidR="00EB5F4C">
        <w:rPr>
          <w:rFonts w:eastAsia="Arial"/>
          <w:b w:val="0"/>
          <w:kern w:val="0"/>
          <w:sz w:val="36"/>
          <w:szCs w:val="36"/>
          <w:lang w:val="en-US"/>
        </w:rPr>
        <w:t xml:space="preserve">ML for </w:t>
      </w:r>
      <w:r w:rsidR="00163EC9">
        <w:rPr>
          <w:rFonts w:eastAsia="Arial"/>
          <w:b w:val="0"/>
          <w:bCs w:val="0"/>
          <w:noProof/>
          <w:kern w:val="0"/>
          <w:sz w:val="36"/>
          <w:szCs w:val="36"/>
          <w:lang w:val="en-US"/>
        </w:rPr>
        <w:t>positioning</w:t>
      </w:r>
    </w:p>
    <w:p w14:paraId="3EB8256E" w14:textId="71243BAE" w:rsidR="00397297" w:rsidRDefault="00397297" w:rsidP="00397297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rPr>
          <w:rFonts w:eastAsia="Arial"/>
          <w:b w:val="0"/>
          <w:bCs w:val="0"/>
          <w:i w:val="0"/>
          <w:iCs w:val="0"/>
          <w:noProof/>
          <w:sz w:val="32"/>
          <w:szCs w:val="20"/>
        </w:rPr>
      </w:pPr>
      <w:r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t>Sc</w:t>
      </w:r>
      <w:r w:rsidR="00E34669"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t>e</w:t>
      </w:r>
      <w:r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t>nario</w:t>
      </w:r>
      <w:r w:rsidR="00163EC9"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t>s</w:t>
      </w:r>
      <w:r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t xml:space="preserve"> for evaluation</w:t>
      </w:r>
    </w:p>
    <w:p w14:paraId="72612363" w14:textId="40CFB9AD" w:rsidR="004C0515" w:rsidRDefault="00E020F6">
      <w:pPr>
        <w:jc w:val="both"/>
      </w:pPr>
      <w:r>
        <w:t>O</w:t>
      </w:r>
      <w:r w:rsidR="00AC658B">
        <w:t xml:space="preserve">ne of the objectives of using AI/ML for positioning </w:t>
      </w:r>
      <w:r w:rsidR="00DD1466">
        <w:t xml:space="preserve">as discussed in </w:t>
      </w:r>
      <w:r w:rsidR="00DD1466">
        <w:fldChar w:fldCharType="begin"/>
      </w:r>
      <w:r w:rsidR="00DD1466">
        <w:instrText xml:space="preserve"> REF _Ref100320852 \r \h </w:instrText>
      </w:r>
      <w:r w:rsidR="00DD1466">
        <w:fldChar w:fldCharType="separate"/>
      </w:r>
      <w:r w:rsidR="00715B77">
        <w:t>[1]</w:t>
      </w:r>
      <w:r w:rsidR="00DD1466">
        <w:fldChar w:fldCharType="end"/>
      </w:r>
      <w:r w:rsidR="00DD1466">
        <w:t xml:space="preserve"> </w:t>
      </w:r>
      <w:r w:rsidR="00AC658B">
        <w:t xml:space="preserve">is to mitigate the NLOS effect, </w:t>
      </w:r>
      <w:r w:rsidR="00250A95">
        <w:t xml:space="preserve">which may significantly degrade the positioning accuracy. </w:t>
      </w:r>
      <w:r w:rsidR="00B919F0">
        <w:t xml:space="preserve">Particularly, this issue is severe in a scenario with dense </w:t>
      </w:r>
      <w:r w:rsidR="00A946C8">
        <w:t xml:space="preserve">obstacles </w:t>
      </w:r>
      <w:r w:rsidR="00B919F0">
        <w:t xml:space="preserve">surrounding </w:t>
      </w:r>
      <w:r w:rsidR="00A946C8">
        <w:t>the UE</w:t>
      </w:r>
      <w:r w:rsidR="00743AE0">
        <w:t>,</w:t>
      </w:r>
      <w:r w:rsidR="00A946C8">
        <w:t xml:space="preserve"> </w:t>
      </w:r>
      <w:r w:rsidR="00B919F0">
        <w:t xml:space="preserve">such as indoor </w:t>
      </w:r>
      <w:r w:rsidR="002406C5">
        <w:t>hot</w:t>
      </w:r>
      <w:r w:rsidR="005533F2">
        <w:t xml:space="preserve">spot </w:t>
      </w:r>
      <w:r w:rsidR="00B919F0">
        <w:t xml:space="preserve"> </w:t>
      </w:r>
      <w:r w:rsidR="00472763">
        <w:t>mix-</w:t>
      </w:r>
      <w:r w:rsidR="00B919F0">
        <w:t>office scenario (</w:t>
      </w:r>
      <w:proofErr w:type="spellStart"/>
      <w:r w:rsidR="00B919F0">
        <w:t>InH</w:t>
      </w:r>
      <w:proofErr w:type="spellEnd"/>
      <w:r w:rsidR="00B919F0">
        <w:t xml:space="preserve">-MO) </w:t>
      </w:r>
      <w:r w:rsidR="00AF5986">
        <w:t xml:space="preserve">and </w:t>
      </w:r>
      <w:r w:rsidR="00B919F0">
        <w:t>indoor factory with dense high clusters (</w:t>
      </w:r>
      <w:proofErr w:type="spellStart"/>
      <w:r w:rsidR="00B919F0">
        <w:t>InF</w:t>
      </w:r>
      <w:proofErr w:type="spellEnd"/>
      <w:r w:rsidR="00B919F0">
        <w:t>-DH). In downlink</w:t>
      </w:r>
      <w:r w:rsidR="00EB2794">
        <w:t xml:space="preserve">-based </w:t>
      </w:r>
      <w:r w:rsidR="00B919F0">
        <w:t xml:space="preserve">positioning, a UE may receive </w:t>
      </w:r>
      <w:r w:rsidR="00A13690">
        <w:t xml:space="preserve">the </w:t>
      </w:r>
      <w:r w:rsidR="00B919F0">
        <w:t xml:space="preserve">multipath </w:t>
      </w:r>
      <w:r w:rsidR="00A13690">
        <w:t>components</w:t>
      </w:r>
      <w:r w:rsidR="00B919F0">
        <w:t xml:space="preserve">. </w:t>
      </w:r>
      <w:r w:rsidR="005253DE">
        <w:t xml:space="preserve">For the positioning measurement purpose, the </w:t>
      </w:r>
      <w:r w:rsidR="00B919F0">
        <w:t xml:space="preserve">UE </w:t>
      </w:r>
      <w:r w:rsidR="005253DE">
        <w:t xml:space="preserve">typically </w:t>
      </w:r>
      <w:r w:rsidR="00B919F0">
        <w:t>perform</w:t>
      </w:r>
      <w:r w:rsidR="002F77EF">
        <w:t>s</w:t>
      </w:r>
      <w:r w:rsidR="00B919F0">
        <w:t xml:space="preserve"> cross corelation between the received signal and the </w:t>
      </w:r>
      <w:r w:rsidR="00126733">
        <w:t xml:space="preserve">self-generated </w:t>
      </w:r>
      <w:r w:rsidR="00B919F0">
        <w:t xml:space="preserve">reference signal to obtain a power delay profile (PDP), which is an estimation of the delay domain of the channel. Due to the fact that the light-of-sight (LOS) signal arrives first, the UE </w:t>
      </w:r>
      <w:r w:rsidR="00AC658B">
        <w:t>normally would</w:t>
      </w:r>
      <w:r w:rsidR="00B919F0">
        <w:t xml:space="preserve"> identify the first arrival path in the PDP as the LOS path. However, LOS signal strength </w:t>
      </w:r>
      <w:r w:rsidR="005B177E">
        <w:t xml:space="preserve">can </w:t>
      </w:r>
      <w:r w:rsidR="00B919F0">
        <w:t>be very weak in a channel</w:t>
      </w:r>
      <w:r w:rsidR="005B177E">
        <w:t xml:space="preserve"> where NLOS components are dominant</w:t>
      </w:r>
      <w:r w:rsidR="00B919F0">
        <w:t>. In such</w:t>
      </w:r>
      <w:r w:rsidR="005B177E">
        <w:t xml:space="preserve"> </w:t>
      </w:r>
      <w:r w:rsidR="00C16C4F">
        <w:t xml:space="preserve">a </w:t>
      </w:r>
      <w:r w:rsidR="00B919F0">
        <w:t xml:space="preserve">case, UE may detect a </w:t>
      </w:r>
      <w:r w:rsidR="006C09A3">
        <w:t xml:space="preserve">false </w:t>
      </w:r>
      <w:r w:rsidR="00B919F0">
        <w:t xml:space="preserve">LOS path, since the ‘first arrival path’ observed in the PDP can be a strong reflection or just a noise signal. </w:t>
      </w:r>
      <w:r w:rsidR="00794E1B">
        <w:t xml:space="preserve">This could lead to </w:t>
      </w:r>
      <w:r w:rsidR="00877628">
        <w:t>significantly degrade</w:t>
      </w:r>
      <w:r w:rsidR="00D702B6">
        <w:t>d</w:t>
      </w:r>
      <w:r w:rsidR="00877628">
        <w:t xml:space="preserve"> positioning estimation</w:t>
      </w:r>
      <w:r w:rsidR="00B919F0">
        <w:t>.</w:t>
      </w:r>
      <w:r w:rsidR="00DA48CF">
        <w:t xml:space="preserve"> </w:t>
      </w:r>
      <w:r w:rsidR="00F576DA">
        <w:t xml:space="preserve"> </w:t>
      </w:r>
    </w:p>
    <w:p w14:paraId="7D60EAB1" w14:textId="77777777" w:rsidR="004C0515" w:rsidRDefault="004C0515">
      <w:pPr>
        <w:jc w:val="both"/>
      </w:pPr>
    </w:p>
    <w:p w14:paraId="5E3A4DD0" w14:textId="0786A685" w:rsidR="00AC658B" w:rsidRDefault="00C719EC" w:rsidP="00BC7688">
      <w:pPr>
        <w:jc w:val="both"/>
      </w:pPr>
      <w:r>
        <w:t>The</w:t>
      </w:r>
      <w:r w:rsidR="008B4AD7">
        <w:t xml:space="preserve"> LOS</w:t>
      </w:r>
      <w:r w:rsidR="00F367A9">
        <w:t xml:space="preserve"> condition</w:t>
      </w:r>
      <w:r w:rsidR="008B4AD7">
        <w:t xml:space="preserve"> </w:t>
      </w:r>
      <w:r w:rsidR="006C2D33">
        <w:t xml:space="preserve">in </w:t>
      </w:r>
      <w:r w:rsidR="00655E74">
        <w:t xml:space="preserve">term of LOS probability for </w:t>
      </w:r>
      <w:r w:rsidR="00AA50A0">
        <w:t>different indoor</w:t>
      </w:r>
      <w:r w:rsidR="00603822">
        <w:t xml:space="preserve"> </w:t>
      </w:r>
      <w:r w:rsidR="007A4082">
        <w:t>scenarios</w:t>
      </w:r>
      <w:r w:rsidR="00655E74">
        <w:t xml:space="preserve"> </w:t>
      </w:r>
      <w:r w:rsidR="00E67159">
        <w:t xml:space="preserve">is shown in </w:t>
      </w:r>
      <w:r w:rsidR="00917750">
        <w:fldChar w:fldCharType="begin"/>
      </w:r>
      <w:r w:rsidR="00917750">
        <w:instrText xml:space="preserve"> REF _Ref101872721 \h </w:instrText>
      </w:r>
      <w:r w:rsidR="00917750">
        <w:fldChar w:fldCharType="separate"/>
      </w:r>
      <w:r w:rsidR="00715B77">
        <w:t xml:space="preserve">Figure </w:t>
      </w:r>
      <w:r w:rsidR="00715B77">
        <w:rPr>
          <w:noProof/>
        </w:rPr>
        <w:t>1</w:t>
      </w:r>
      <w:r w:rsidR="00917750">
        <w:fldChar w:fldCharType="end"/>
      </w:r>
      <w:r w:rsidR="00E67159">
        <w:t>.</w:t>
      </w:r>
      <w:r w:rsidR="007A4082">
        <w:t xml:space="preserve"> </w:t>
      </w:r>
      <w:r w:rsidR="00F576DA">
        <w:t xml:space="preserve">The LOS probability model is </w:t>
      </w:r>
      <w:r w:rsidR="00E67159">
        <w:t>as described in</w:t>
      </w:r>
      <w:r w:rsidR="00F576DA">
        <w:t xml:space="preserve"> </w:t>
      </w:r>
      <w:r w:rsidR="00F576DA">
        <w:fldChar w:fldCharType="begin"/>
      </w:r>
      <w:r w:rsidR="00F576DA">
        <w:instrText xml:space="preserve"> REF _Ref101796890 \r \h </w:instrText>
      </w:r>
      <w:r w:rsidR="00F576DA">
        <w:fldChar w:fldCharType="separate"/>
      </w:r>
      <w:r w:rsidR="00715B77">
        <w:t>[3]</w:t>
      </w:r>
      <w:r w:rsidR="00F576DA">
        <w:fldChar w:fldCharType="end"/>
      </w:r>
      <w:r w:rsidR="00F576DA">
        <w:t xml:space="preserve">. From </w:t>
      </w:r>
      <w:r w:rsidR="001814B1">
        <w:fldChar w:fldCharType="begin"/>
      </w:r>
      <w:r w:rsidR="001814B1">
        <w:instrText xml:space="preserve"> REF _Ref101872721 \h </w:instrText>
      </w:r>
      <w:r w:rsidR="001814B1">
        <w:fldChar w:fldCharType="separate"/>
      </w:r>
      <w:r w:rsidR="00715B77">
        <w:t xml:space="preserve">Figure </w:t>
      </w:r>
      <w:r w:rsidR="00715B77">
        <w:rPr>
          <w:noProof/>
        </w:rPr>
        <w:t>1</w:t>
      </w:r>
      <w:r w:rsidR="001814B1">
        <w:fldChar w:fldCharType="end"/>
      </w:r>
      <w:r w:rsidR="00F576DA">
        <w:t>, we can ob</w:t>
      </w:r>
      <w:r w:rsidR="0043137E">
        <w:t>serve that</w:t>
      </w:r>
      <w:r w:rsidR="003E749B">
        <w:t xml:space="preserve"> the LOS probability is </w:t>
      </w:r>
      <w:r w:rsidR="009F314E">
        <w:t xml:space="preserve">inversely </w:t>
      </w:r>
      <w:r w:rsidR="001D51C5">
        <w:t xml:space="preserve">related with the distance from UE to </w:t>
      </w:r>
      <w:proofErr w:type="spellStart"/>
      <w:r w:rsidR="001D51C5">
        <w:t>gNB</w:t>
      </w:r>
      <w:proofErr w:type="spellEnd"/>
      <w:r w:rsidR="000F4162">
        <w:t>.</w:t>
      </w:r>
      <w:r w:rsidR="006C2D33">
        <w:t xml:space="preserve"> </w:t>
      </w:r>
      <w:r w:rsidR="000F4162">
        <w:t>Among various scenarios</w:t>
      </w:r>
      <w:r w:rsidR="006C2D33">
        <w:t>,</w:t>
      </w:r>
      <w:r w:rsidR="0043137E">
        <w:t xml:space="preserve"> the </w:t>
      </w:r>
      <w:proofErr w:type="spellStart"/>
      <w:r w:rsidR="0043137E">
        <w:t>InF</w:t>
      </w:r>
      <w:proofErr w:type="spellEnd"/>
      <w:r w:rsidR="0043137E">
        <w:t>-DL scenario has the lowest LOS probability</w:t>
      </w:r>
      <w:r w:rsidR="005C490A">
        <w:t xml:space="preserve"> in which the channel </w:t>
      </w:r>
      <w:r w:rsidR="004C0515">
        <w:t xml:space="preserve">can barely obtain LOS path if the distance </w:t>
      </w:r>
      <w:r w:rsidR="00F1049F">
        <w:t xml:space="preserve">from UE to </w:t>
      </w:r>
      <w:proofErr w:type="spellStart"/>
      <w:r w:rsidR="00F1049F">
        <w:t>gNB</w:t>
      </w:r>
      <w:proofErr w:type="spellEnd"/>
      <w:r w:rsidR="004C0515">
        <w:t xml:space="preserve"> is larger than 20 m. </w:t>
      </w:r>
      <w:r w:rsidR="00460F3E">
        <w:t>Besides,</w:t>
      </w:r>
      <w:r w:rsidR="003F6A97">
        <w:t xml:space="preserve"> </w:t>
      </w:r>
      <w:proofErr w:type="spellStart"/>
      <w:r w:rsidR="003F6A97">
        <w:t>InH</w:t>
      </w:r>
      <w:proofErr w:type="spellEnd"/>
      <w:r w:rsidR="003F6A97">
        <w:t>-MO</w:t>
      </w:r>
      <w:r w:rsidR="00477F8B">
        <w:t xml:space="preserve">, </w:t>
      </w:r>
      <w:proofErr w:type="spellStart"/>
      <w:r w:rsidR="003F6A97">
        <w:t>InF</w:t>
      </w:r>
      <w:proofErr w:type="spellEnd"/>
      <w:r w:rsidR="003F6A97">
        <w:t>-SL</w:t>
      </w:r>
      <w:r w:rsidR="00477F8B">
        <w:t xml:space="preserve"> and </w:t>
      </w:r>
      <w:proofErr w:type="spellStart"/>
      <w:r w:rsidR="00477F8B">
        <w:t>InF</w:t>
      </w:r>
      <w:proofErr w:type="spellEnd"/>
      <w:r w:rsidR="00477F8B">
        <w:t>-DH</w:t>
      </w:r>
      <w:r w:rsidR="002F40CB">
        <w:t xml:space="preserve"> </w:t>
      </w:r>
      <w:r w:rsidR="00394BF1">
        <w:t>also have</w:t>
      </w:r>
      <w:r w:rsidR="00A941F9">
        <w:t xml:space="preserve"> comparatively low LOS probability as the </w:t>
      </w:r>
      <w:r w:rsidR="003E749B">
        <w:t>distance increases.</w:t>
      </w:r>
      <w:r w:rsidR="00460F3E">
        <w:t xml:space="preserve"> </w:t>
      </w:r>
    </w:p>
    <w:p w14:paraId="49B3C7FE" w14:textId="77777777" w:rsidR="00971F9C" w:rsidRDefault="00971F9C" w:rsidP="00EF67E0"/>
    <w:p w14:paraId="42028812" w14:textId="03A36250" w:rsidR="00514F55" w:rsidRDefault="00F1049F" w:rsidP="00BC7688">
      <w:pPr>
        <w:keepNext/>
        <w:jc w:val="center"/>
      </w:pPr>
      <w:r>
        <w:rPr>
          <w:noProof/>
        </w:rPr>
        <w:drawing>
          <wp:inline distT="0" distB="0" distL="0" distR="0" wp14:anchorId="1FBB9D6D" wp14:editId="4F97A8AF">
            <wp:extent cx="3339548" cy="2505268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233" cy="251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AEBFC" w14:textId="5FDED849" w:rsidR="00514F55" w:rsidRDefault="00514F55" w:rsidP="00BC7688">
      <w:pPr>
        <w:pStyle w:val="Caption"/>
        <w:jc w:val="center"/>
      </w:pPr>
      <w:bookmarkStart w:id="2" w:name="_Ref1018727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15B77">
        <w:rPr>
          <w:noProof/>
        </w:rPr>
        <w:t>1</w:t>
      </w:r>
      <w:r>
        <w:fldChar w:fldCharType="end"/>
      </w:r>
      <w:bookmarkEnd w:id="2"/>
      <w:r>
        <w:t xml:space="preserve">: </w:t>
      </w:r>
      <w:r w:rsidRPr="008E59FD">
        <w:rPr>
          <w:bCs/>
        </w:rPr>
        <w:t>: LOS probability in various indoor scenarios</w:t>
      </w:r>
    </w:p>
    <w:p w14:paraId="5E87BDF9" w14:textId="77777777" w:rsidR="000C1E4C" w:rsidRDefault="000C1E4C" w:rsidP="00BC7688">
      <w:pPr>
        <w:jc w:val="center"/>
      </w:pPr>
    </w:p>
    <w:p w14:paraId="2AA427CC" w14:textId="77777777" w:rsidR="00E8103B" w:rsidRDefault="00E8103B" w:rsidP="00E8103B">
      <w:pPr>
        <w:jc w:val="both"/>
      </w:pPr>
    </w:p>
    <w:p w14:paraId="7A0FD735" w14:textId="5C634A33" w:rsidR="00477F8B" w:rsidRPr="00BC7688" w:rsidRDefault="00715B77" w:rsidP="006A14C4">
      <w:pPr>
        <w:pStyle w:val="Caption"/>
        <w:rPr>
          <w:b w:val="0"/>
          <w:bCs/>
        </w:rPr>
      </w:pPr>
      <w:bookmarkStart w:id="3" w:name="_Toc101976818"/>
      <w:bookmarkStart w:id="4" w:name="_Toc10197685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AA50A0" w:rsidRPr="00BC7688">
        <w:rPr>
          <w:bCs/>
        </w:rPr>
        <w:t>Among various ind</w:t>
      </w:r>
      <w:r w:rsidR="00603822" w:rsidRPr="00BC7688">
        <w:rPr>
          <w:bCs/>
        </w:rPr>
        <w:t xml:space="preserve">oor scenarios, </w:t>
      </w:r>
      <w:proofErr w:type="spellStart"/>
      <w:r w:rsidR="00603822" w:rsidRPr="00BC7688">
        <w:rPr>
          <w:bCs/>
        </w:rPr>
        <w:t>InF</w:t>
      </w:r>
      <w:proofErr w:type="spellEnd"/>
      <w:r w:rsidR="00603822" w:rsidRPr="00BC7688">
        <w:rPr>
          <w:bCs/>
        </w:rPr>
        <w:t xml:space="preserve">-DL gives </w:t>
      </w:r>
      <w:r w:rsidR="00D4618F" w:rsidRPr="00BC7688">
        <w:rPr>
          <w:bCs/>
        </w:rPr>
        <w:t xml:space="preserve">lowest LOS probability. </w:t>
      </w:r>
      <w:proofErr w:type="spellStart"/>
      <w:r w:rsidR="00477F8B" w:rsidRPr="00BC7688">
        <w:rPr>
          <w:bCs/>
        </w:rPr>
        <w:t>InH</w:t>
      </w:r>
      <w:proofErr w:type="spellEnd"/>
      <w:r w:rsidR="00477F8B" w:rsidRPr="00BC7688">
        <w:rPr>
          <w:bCs/>
        </w:rPr>
        <w:t xml:space="preserve">-MO, </w:t>
      </w:r>
      <w:proofErr w:type="spellStart"/>
      <w:r w:rsidR="00477F8B" w:rsidRPr="00BC7688">
        <w:rPr>
          <w:bCs/>
        </w:rPr>
        <w:t>InF</w:t>
      </w:r>
      <w:proofErr w:type="spellEnd"/>
      <w:r w:rsidR="00477F8B" w:rsidRPr="00BC7688">
        <w:rPr>
          <w:bCs/>
        </w:rPr>
        <w:t xml:space="preserve">-SL and </w:t>
      </w:r>
      <w:proofErr w:type="spellStart"/>
      <w:r w:rsidR="00477F8B" w:rsidRPr="00BC7688">
        <w:rPr>
          <w:bCs/>
        </w:rPr>
        <w:t>InF</w:t>
      </w:r>
      <w:proofErr w:type="spellEnd"/>
      <w:r w:rsidR="00477F8B" w:rsidRPr="00BC7688">
        <w:rPr>
          <w:bCs/>
        </w:rPr>
        <w:t xml:space="preserve">-DH have </w:t>
      </w:r>
      <w:r w:rsidR="00E72465">
        <w:rPr>
          <w:bCs/>
        </w:rPr>
        <w:t xml:space="preserve">also </w:t>
      </w:r>
      <w:r w:rsidR="00477F8B" w:rsidRPr="00BC7688">
        <w:rPr>
          <w:bCs/>
        </w:rPr>
        <w:t xml:space="preserve">comparatively low LOS probability as </w:t>
      </w:r>
      <w:r w:rsidR="00F02A29">
        <w:rPr>
          <w:bCs/>
        </w:rPr>
        <w:t xml:space="preserve">increasing </w:t>
      </w:r>
      <w:r w:rsidR="00477F8B" w:rsidRPr="00BC7688">
        <w:rPr>
          <w:bCs/>
        </w:rPr>
        <w:t>the distance.</w:t>
      </w:r>
      <w:bookmarkEnd w:id="3"/>
      <w:bookmarkEnd w:id="4"/>
      <w:r w:rsidR="00477F8B" w:rsidRPr="00BC7688">
        <w:rPr>
          <w:bCs/>
        </w:rPr>
        <w:t xml:space="preserve"> </w:t>
      </w:r>
    </w:p>
    <w:p w14:paraId="42348C3F" w14:textId="77777777" w:rsidR="00654A90" w:rsidRDefault="00654A90" w:rsidP="002679EA">
      <w:pPr>
        <w:jc w:val="both"/>
      </w:pPr>
    </w:p>
    <w:p w14:paraId="34DAB9F1" w14:textId="1E8D5243" w:rsidR="008B4AD7" w:rsidRDefault="006C180E" w:rsidP="002679EA">
      <w:pPr>
        <w:jc w:val="both"/>
        <w:rPr>
          <w:b/>
          <w:bCs/>
        </w:rPr>
      </w:pPr>
      <w:r>
        <w:t xml:space="preserve">During NR positioning study in Rel-17, </w:t>
      </w:r>
      <w:proofErr w:type="spellStart"/>
      <w:r>
        <w:t>InF</w:t>
      </w:r>
      <w:proofErr w:type="spellEnd"/>
      <w:r>
        <w:t xml:space="preserve">-SH and </w:t>
      </w:r>
      <w:proofErr w:type="spellStart"/>
      <w:r>
        <w:t>InF</w:t>
      </w:r>
      <w:proofErr w:type="spellEnd"/>
      <w:r>
        <w:t>-DH had been considered for evaluation purpose</w:t>
      </w:r>
      <w:r w:rsidR="00274D45">
        <w:t>s</w:t>
      </w:r>
      <w:r>
        <w:t xml:space="preserve">. </w:t>
      </w:r>
      <w:r w:rsidR="00561DB7">
        <w:t>We consider</w:t>
      </w:r>
      <w:r w:rsidR="00C10CD8">
        <w:t xml:space="preserve"> a more challenging</w:t>
      </w:r>
      <w:r w:rsidR="00F70CB3">
        <w:t xml:space="preserve"> channel should be considered in </w:t>
      </w:r>
      <w:r w:rsidR="00AB1A2C">
        <w:t>NR positioning Rel-18.</w:t>
      </w:r>
      <w:r w:rsidR="00B37211">
        <w:t xml:space="preserve"> The usage of </w:t>
      </w:r>
      <w:r w:rsidR="00F867BE">
        <w:t>A</w:t>
      </w:r>
      <w:r w:rsidR="00E771D0">
        <w:t xml:space="preserve">I/ML </w:t>
      </w:r>
      <w:r w:rsidR="00DD6E6E">
        <w:t>can be expected to improve positioning accuracy by alleviat</w:t>
      </w:r>
      <w:r w:rsidR="00355914">
        <w:t xml:space="preserve">ing </w:t>
      </w:r>
      <w:r w:rsidR="009E2AE4">
        <w:t xml:space="preserve">the </w:t>
      </w:r>
      <w:r w:rsidR="0040773B">
        <w:t>issue due to NLOS components.</w:t>
      </w:r>
      <w:r w:rsidR="00DD6E6E">
        <w:t xml:space="preserve"> </w:t>
      </w:r>
      <w:r w:rsidR="008B4AD7">
        <w:t xml:space="preserve">Hence, for AI/ML </w:t>
      </w:r>
      <w:r w:rsidR="00CB4DAC">
        <w:t xml:space="preserve">for positioning </w:t>
      </w:r>
      <w:r w:rsidR="008B4AD7">
        <w:t>study</w:t>
      </w:r>
      <w:r w:rsidR="00CB4DAC">
        <w:t xml:space="preserve"> in Rel-18</w:t>
      </w:r>
      <w:r w:rsidR="008B4AD7">
        <w:t xml:space="preserve">, the representative scenarios for evaluation should be </w:t>
      </w:r>
      <w:r w:rsidR="008702D9">
        <w:t xml:space="preserve">the channel model </w:t>
      </w:r>
      <w:r w:rsidR="00EC5505">
        <w:t xml:space="preserve">with </w:t>
      </w:r>
      <w:r w:rsidR="008B4AD7">
        <w:t xml:space="preserve">rich NLOS </w:t>
      </w:r>
      <w:r w:rsidR="00EC5505">
        <w:t>components.</w:t>
      </w:r>
      <w:r w:rsidR="008B4AD7">
        <w:t xml:space="preserve"> </w:t>
      </w:r>
      <w:r w:rsidR="003A1A39">
        <w:t>This</w:t>
      </w:r>
      <w:r w:rsidR="008B4AD7">
        <w:t xml:space="preserve"> could be </w:t>
      </w:r>
      <w:proofErr w:type="spellStart"/>
      <w:r w:rsidR="008B4AD7">
        <w:t>InF</w:t>
      </w:r>
      <w:proofErr w:type="spellEnd"/>
      <w:r w:rsidR="008B4AD7">
        <w:t>-</w:t>
      </w:r>
      <w:r w:rsidR="008B3E06">
        <w:t>S</w:t>
      </w:r>
      <w:r w:rsidR="008B4AD7">
        <w:t xml:space="preserve">L (indoor factory with </w:t>
      </w:r>
      <w:r w:rsidR="008B3E06">
        <w:t>sparse</w:t>
      </w:r>
      <w:r w:rsidR="008B4AD7">
        <w:t xml:space="preserve"> clutter and low base station height) and </w:t>
      </w:r>
      <w:proofErr w:type="spellStart"/>
      <w:r w:rsidR="008B4AD7">
        <w:t>InH</w:t>
      </w:r>
      <w:proofErr w:type="spellEnd"/>
      <w:r w:rsidR="008B4AD7">
        <w:t>-MO (indoor hotspot mix office).</w:t>
      </w:r>
      <w:r w:rsidR="00BE2C46">
        <w:t xml:space="preserve"> Even </w:t>
      </w:r>
      <w:r w:rsidR="000F0B07">
        <w:t xml:space="preserve">a </w:t>
      </w:r>
      <w:r w:rsidR="00BE2C46">
        <w:t xml:space="preserve">challenging scenario using </w:t>
      </w:r>
      <w:proofErr w:type="spellStart"/>
      <w:r w:rsidR="00BE2C46">
        <w:t>InF</w:t>
      </w:r>
      <w:proofErr w:type="spellEnd"/>
      <w:r w:rsidR="00BE2C46">
        <w:t>-DL (indoor factory with dense clutter and low base station height</w:t>
      </w:r>
      <w:r w:rsidR="001033F3">
        <w:t>) can be further discussed.</w:t>
      </w:r>
    </w:p>
    <w:p w14:paraId="40BD7710" w14:textId="77777777" w:rsidR="008B4AD7" w:rsidRDefault="008B4AD7" w:rsidP="002679EA">
      <w:pPr>
        <w:jc w:val="both"/>
        <w:rPr>
          <w:b/>
          <w:bCs/>
        </w:rPr>
      </w:pPr>
    </w:p>
    <w:p w14:paraId="6A128A80" w14:textId="3966D9A3" w:rsidR="00397297" w:rsidRPr="002679EA" w:rsidRDefault="00715B77" w:rsidP="006A14C4">
      <w:pPr>
        <w:pStyle w:val="Caption"/>
        <w:rPr>
          <w:b w:val="0"/>
          <w:bCs/>
        </w:rPr>
      </w:pPr>
      <w:bookmarkStart w:id="5" w:name="_Toc10197686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1766E6" w:rsidRPr="455BF7AD">
        <w:rPr>
          <w:bCs/>
        </w:rPr>
        <w:t xml:space="preserve">Consider </w:t>
      </w:r>
      <w:r w:rsidR="00511A51" w:rsidRPr="455BF7AD">
        <w:rPr>
          <w:bCs/>
        </w:rPr>
        <w:t>th</w:t>
      </w:r>
      <w:r w:rsidR="003369FA" w:rsidRPr="455BF7AD">
        <w:rPr>
          <w:bCs/>
        </w:rPr>
        <w:t>e scenarios with</w:t>
      </w:r>
      <w:r w:rsidR="00511A51" w:rsidRPr="455BF7AD">
        <w:rPr>
          <w:bCs/>
        </w:rPr>
        <w:t xml:space="preserve"> channel m</w:t>
      </w:r>
      <w:r w:rsidR="005817D2" w:rsidRPr="455BF7AD">
        <w:rPr>
          <w:bCs/>
        </w:rPr>
        <w:t xml:space="preserve">odel with </w:t>
      </w:r>
      <w:r w:rsidR="005D681F">
        <w:rPr>
          <w:bCs/>
        </w:rPr>
        <w:t xml:space="preserve">rich </w:t>
      </w:r>
      <w:r w:rsidR="005817D2" w:rsidRPr="455BF7AD">
        <w:rPr>
          <w:bCs/>
        </w:rPr>
        <w:t>NLOS component</w:t>
      </w:r>
      <w:r w:rsidR="007509E5">
        <w:rPr>
          <w:bCs/>
        </w:rPr>
        <w:t>s</w:t>
      </w:r>
      <w:r w:rsidR="005817D2" w:rsidRPr="455BF7AD">
        <w:rPr>
          <w:bCs/>
        </w:rPr>
        <w:t xml:space="preserve"> (</w:t>
      </w:r>
      <w:r w:rsidR="00226A6A" w:rsidRPr="455BF7AD">
        <w:rPr>
          <w:bCs/>
        </w:rPr>
        <w:t xml:space="preserve">e.g., </w:t>
      </w:r>
      <w:proofErr w:type="spellStart"/>
      <w:r w:rsidR="00226A6A" w:rsidRPr="455BF7AD">
        <w:rPr>
          <w:bCs/>
        </w:rPr>
        <w:t>InF</w:t>
      </w:r>
      <w:proofErr w:type="spellEnd"/>
      <w:r w:rsidR="00226A6A" w:rsidRPr="455BF7AD">
        <w:rPr>
          <w:bCs/>
        </w:rPr>
        <w:t>-SL</w:t>
      </w:r>
      <w:r w:rsidR="00D11364" w:rsidRPr="455BF7AD">
        <w:rPr>
          <w:bCs/>
        </w:rPr>
        <w:t>,</w:t>
      </w:r>
      <w:r w:rsidR="00E8103B" w:rsidRPr="455BF7AD">
        <w:rPr>
          <w:bCs/>
        </w:rPr>
        <w:t xml:space="preserve"> </w:t>
      </w:r>
      <w:proofErr w:type="spellStart"/>
      <w:r w:rsidR="00E8103B" w:rsidRPr="455BF7AD">
        <w:rPr>
          <w:bCs/>
        </w:rPr>
        <w:t>InH</w:t>
      </w:r>
      <w:proofErr w:type="spellEnd"/>
      <w:r w:rsidR="00E8103B" w:rsidRPr="455BF7AD">
        <w:rPr>
          <w:bCs/>
        </w:rPr>
        <w:t>-MO</w:t>
      </w:r>
      <w:r w:rsidR="00E96F0C" w:rsidRPr="455BF7AD">
        <w:rPr>
          <w:bCs/>
        </w:rPr>
        <w:t xml:space="preserve">, </w:t>
      </w:r>
      <w:proofErr w:type="spellStart"/>
      <w:r w:rsidR="00E96F0C" w:rsidRPr="455BF7AD">
        <w:rPr>
          <w:bCs/>
        </w:rPr>
        <w:t>InF</w:t>
      </w:r>
      <w:proofErr w:type="spellEnd"/>
      <w:r w:rsidR="00E96F0C" w:rsidRPr="455BF7AD">
        <w:rPr>
          <w:bCs/>
        </w:rPr>
        <w:t>-DL</w:t>
      </w:r>
      <w:r w:rsidR="005817D2" w:rsidRPr="455BF7AD">
        <w:rPr>
          <w:bCs/>
        </w:rPr>
        <w:t>)</w:t>
      </w:r>
      <w:r w:rsidR="00E8103B" w:rsidRPr="455BF7AD">
        <w:rPr>
          <w:bCs/>
        </w:rPr>
        <w:t xml:space="preserve"> for positioning accuracy enhancement evaluation in AI/ML topic.</w:t>
      </w:r>
      <w:bookmarkEnd w:id="5"/>
    </w:p>
    <w:p w14:paraId="27A1C328" w14:textId="3D467D4E" w:rsidR="00397297" w:rsidRPr="00E8103B" w:rsidRDefault="009C5F73" w:rsidP="005A2EE6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rPr>
          <w:rFonts w:eastAsia="Arial"/>
          <w:b w:val="0"/>
          <w:bCs w:val="0"/>
          <w:i w:val="0"/>
          <w:iCs w:val="0"/>
          <w:noProof/>
          <w:sz w:val="32"/>
          <w:szCs w:val="20"/>
        </w:rPr>
      </w:pPr>
      <w:r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t xml:space="preserve">NLOS mitigation using </w:t>
      </w:r>
      <w:r w:rsidR="006D10B0"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t>AI/</w:t>
      </w:r>
      <w:r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t>ML</w:t>
      </w:r>
    </w:p>
    <w:p w14:paraId="48A2DD8B" w14:textId="7F9EBE96" w:rsidR="0014672E" w:rsidRDefault="00B95FE3" w:rsidP="00541208">
      <w:pPr>
        <w:jc w:val="both"/>
      </w:pPr>
      <w:r>
        <w:t>S</w:t>
      </w:r>
      <w:r w:rsidR="0014672E">
        <w:t>ome agreement</w:t>
      </w:r>
      <w:r w:rsidR="00EF45FF">
        <w:t>s</w:t>
      </w:r>
      <w:r w:rsidR="0014672E">
        <w:t xml:space="preserve"> </w:t>
      </w:r>
      <w:r w:rsidR="009730BD">
        <w:t>on</w:t>
      </w:r>
      <w:r w:rsidR="00EF45FF">
        <w:t xml:space="preserve"> multiple paths reporting</w:t>
      </w:r>
      <w:r w:rsidR="009730BD">
        <w:t xml:space="preserve"> were made in Rel.17 </w:t>
      </w:r>
      <w:r w:rsidR="007509E5">
        <w:t xml:space="preserve">in </w:t>
      </w:r>
      <w:r w:rsidR="009730BD">
        <w:t xml:space="preserve">RAN#107e </w:t>
      </w:r>
      <w:r w:rsidR="009730BD">
        <w:fldChar w:fldCharType="begin"/>
      </w:r>
      <w:r w:rsidR="009730BD">
        <w:instrText xml:space="preserve"> REF _Ref100833481 \r \h </w:instrText>
      </w:r>
      <w:r w:rsidR="009730BD">
        <w:fldChar w:fldCharType="separate"/>
      </w:r>
      <w:r w:rsidR="00715B77">
        <w:t>[2]</w:t>
      </w:r>
      <w:r w:rsidR="009730BD">
        <w:fldChar w:fldCharType="end"/>
      </w:r>
      <w:r w:rsidR="00875F38">
        <w:t xml:space="preserve"> and it has been captured as part of the specifications</w:t>
      </w:r>
      <w:r w:rsidR="009354EF">
        <w:t xml:space="preserve">. For DL-TDOA and Multi-RTT  positioning, UE is capable of measuring and reporting </w:t>
      </w:r>
      <w:r w:rsidR="007509E5">
        <w:t xml:space="preserve">a </w:t>
      </w:r>
      <w:r w:rsidR="009354EF">
        <w:t xml:space="preserve">maximum </w:t>
      </w:r>
      <w:r w:rsidR="007509E5">
        <w:t xml:space="preserve">of </w:t>
      </w:r>
      <w:r w:rsidR="009354EF">
        <w:t xml:space="preserve">8 </w:t>
      </w:r>
      <w:r w:rsidR="009354EF">
        <w:rPr>
          <w:rFonts w:hint="eastAsia"/>
        </w:rPr>
        <w:t>additional</w:t>
      </w:r>
      <w:r w:rsidR="009354EF">
        <w:t xml:space="preserve"> paths. In the measurement report, the </w:t>
      </w:r>
      <w:r w:rsidR="007509E5">
        <w:t xml:space="preserve">indices </w:t>
      </w:r>
      <w:r w:rsidR="009354EF">
        <w:t xml:space="preserve">of the </w:t>
      </w:r>
      <w:r w:rsidR="009354EF">
        <w:rPr>
          <w:rFonts w:hint="eastAsia"/>
        </w:rPr>
        <w:t>additional</w:t>
      </w:r>
      <w:r w:rsidR="009354EF">
        <w:t xml:space="preserve"> paths and the associated relative path power measurement (PRS-RSRPP) for each path could be reported. Likewise in UL case, the </w:t>
      </w:r>
      <w:proofErr w:type="spellStart"/>
      <w:r w:rsidR="009354EF">
        <w:t>gNB</w:t>
      </w:r>
      <w:proofErr w:type="spellEnd"/>
      <w:r w:rsidR="009354EF">
        <w:t xml:space="preserve"> could also report multipath measurement</w:t>
      </w:r>
      <w:r w:rsidR="00E02E61">
        <w:t>s</w:t>
      </w:r>
      <w:r w:rsidR="009354EF">
        <w:t xml:space="preserve"> to LMF.</w:t>
      </w:r>
    </w:p>
    <w:p w14:paraId="061584C0" w14:textId="77777777" w:rsidR="009409BF" w:rsidRPr="00BC7688" w:rsidRDefault="009409BF" w:rsidP="00BC7688">
      <w:pPr>
        <w:jc w:val="both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4672E" w14:paraId="7B231354" w14:textId="77777777" w:rsidTr="0014672E">
        <w:tc>
          <w:tcPr>
            <w:tcW w:w="9631" w:type="dxa"/>
          </w:tcPr>
          <w:p w14:paraId="1D52384B" w14:textId="77777777" w:rsidR="0014672E" w:rsidRDefault="0014672E" w:rsidP="0014672E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ind w:left="284" w:hanging="284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76466498" w14:textId="77777777" w:rsidR="0014672E" w:rsidRDefault="0014672E" w:rsidP="0014672E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ascii="Times New Roman" w:eastAsia="Yu Mincho" w:hAnsi="Times New Roman"/>
                <w:szCs w:val="20"/>
                <w:lang w:eastAsia="ja-JP"/>
              </w:rPr>
            </w:pPr>
            <w:r>
              <w:rPr>
                <w:rFonts w:ascii="Times New Roman" w:eastAsia="Yu Mincho" w:hAnsi="Times New Roman"/>
                <w:szCs w:val="20"/>
                <w:lang w:eastAsia="ja-JP"/>
              </w:rPr>
              <w:t>For enhanced multipath reporting support N=8 for the value of maximum number of additional paths.</w:t>
            </w:r>
          </w:p>
          <w:p w14:paraId="058E02C6" w14:textId="77777777" w:rsidR="0014672E" w:rsidRDefault="0014672E" w:rsidP="0014672E">
            <w:pPr>
              <w:pStyle w:val="ListParagraph"/>
              <w:numPr>
                <w:ilvl w:val="1"/>
                <w:numId w:val="39"/>
              </w:numPr>
              <w:ind w:leftChars="0"/>
              <w:rPr>
                <w:rFonts w:ascii="Times New Roman" w:eastAsia="Yu Mincho" w:hAnsi="Times New Roman"/>
                <w:szCs w:val="20"/>
                <w:lang w:eastAsia="ja-JP"/>
              </w:rPr>
            </w:pPr>
            <w:r>
              <w:rPr>
                <w:rFonts w:ascii="Times New Roman" w:eastAsia="Yu Mincho" w:hAnsi="Times New Roman"/>
                <w:szCs w:val="20"/>
                <w:lang w:eastAsia="ja-JP"/>
              </w:rPr>
              <w:t>Define a UE capability for the UE to report its supported value of maximum number of additional paths (no larger than 8)</w:t>
            </w:r>
          </w:p>
          <w:p w14:paraId="340D1A9B" w14:textId="77777777" w:rsidR="0014672E" w:rsidRDefault="0014672E" w:rsidP="0014672E">
            <w:pPr>
              <w:rPr>
                <w:lang w:eastAsia="x-none"/>
              </w:rPr>
            </w:pPr>
          </w:p>
          <w:p w14:paraId="75C27A62" w14:textId="77777777" w:rsidR="0014672E" w:rsidRDefault="0014672E" w:rsidP="0014672E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40DDE5C8" w14:textId="77777777" w:rsidR="0014672E" w:rsidRDefault="0014672E" w:rsidP="0014672E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ascii="Times New Roman" w:eastAsia="Yu Mincho" w:hAnsi="Times New Roman"/>
                <w:szCs w:val="20"/>
                <w:lang w:eastAsia="ja-JP"/>
              </w:rPr>
            </w:pPr>
            <w:r>
              <w:rPr>
                <w:rFonts w:ascii="Times New Roman" w:eastAsia="Yu Mincho" w:hAnsi="Times New Roman"/>
                <w:szCs w:val="20"/>
                <w:lang w:eastAsia="ja-JP"/>
              </w:rPr>
              <w:t xml:space="preserve">Support the LMF to request DL PRS-RSRPP together with timing measurement </w:t>
            </w:r>
            <w:r>
              <w:rPr>
                <w:rFonts w:ascii="Times New Roman" w:hAnsi="Times New Roman"/>
                <w:color w:val="000000"/>
                <w:szCs w:val="20"/>
              </w:rPr>
              <w:t>as part of DL-TDOA and multi-RTT reporting enhancements</w:t>
            </w:r>
          </w:p>
          <w:p w14:paraId="1BC4FDF4" w14:textId="77777777" w:rsidR="0014672E" w:rsidRDefault="0014672E" w:rsidP="0014672E">
            <w:pPr>
              <w:pStyle w:val="ListParagraph"/>
              <w:numPr>
                <w:ilvl w:val="1"/>
                <w:numId w:val="39"/>
              </w:numPr>
              <w:ind w:leftChars="0"/>
              <w:rPr>
                <w:rFonts w:ascii="Times New Roman" w:eastAsia="Yu Mincho" w:hAnsi="Times New Roman"/>
                <w:szCs w:val="20"/>
                <w:lang w:eastAsia="ja-JP"/>
              </w:rPr>
            </w:pPr>
            <w:r>
              <w:rPr>
                <w:rFonts w:ascii="Times New Roman" w:eastAsia="Yu Mincho" w:hAnsi="Times New Roman"/>
                <w:szCs w:val="20"/>
                <w:lang w:eastAsia="ja-JP"/>
              </w:rPr>
              <w:t>Note: This applies to the first path and also to additional paths.</w:t>
            </w:r>
            <w:r>
              <w:rPr>
                <w:rFonts w:eastAsia="Yu Mincho"/>
                <w:lang w:eastAsia="ja-JP"/>
              </w:rPr>
              <w:t xml:space="preserve"> </w:t>
            </w:r>
          </w:p>
          <w:p w14:paraId="6F4F3A60" w14:textId="77777777" w:rsidR="0014672E" w:rsidRDefault="0014672E" w:rsidP="0014672E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ascii="Times New Roman" w:eastAsia="Yu Mincho" w:hAnsi="Times New Roman"/>
                <w:szCs w:val="20"/>
                <w:lang w:eastAsia="ja-JP"/>
              </w:rPr>
            </w:pPr>
            <w:r>
              <w:rPr>
                <w:rFonts w:ascii="Times New Roman" w:eastAsia="Yu Mincho" w:hAnsi="Times New Roman"/>
                <w:szCs w:val="20"/>
                <w:lang w:eastAsia="ja-JP"/>
              </w:rPr>
              <w:t>Support the LMF to request UL SRS-RSRPP together with timing measurement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as part of UL-TDOA and multi-RTT reporting enhancements</w:t>
            </w:r>
          </w:p>
          <w:p w14:paraId="4D7F72AE" w14:textId="77777777" w:rsidR="0014672E" w:rsidRDefault="0014672E" w:rsidP="0014672E">
            <w:pPr>
              <w:pStyle w:val="ListParagraph"/>
              <w:numPr>
                <w:ilvl w:val="1"/>
                <w:numId w:val="39"/>
              </w:numPr>
              <w:ind w:leftChars="0"/>
              <w:rPr>
                <w:rFonts w:ascii="Times New Roman" w:eastAsia="Yu Mincho" w:hAnsi="Times New Roman"/>
                <w:szCs w:val="20"/>
                <w:lang w:eastAsia="ja-JP"/>
              </w:rPr>
            </w:pPr>
            <w:r>
              <w:rPr>
                <w:rFonts w:ascii="Times New Roman" w:eastAsia="Yu Mincho" w:hAnsi="Times New Roman"/>
                <w:szCs w:val="20"/>
                <w:lang w:eastAsia="ja-JP"/>
              </w:rPr>
              <w:t>Note: This applies to the first path and also to additional paths.</w:t>
            </w:r>
            <w:r>
              <w:rPr>
                <w:rFonts w:eastAsia="Yu Mincho"/>
                <w:lang w:eastAsia="ja-JP"/>
              </w:rPr>
              <w:t xml:space="preserve"> </w:t>
            </w:r>
          </w:p>
          <w:p w14:paraId="7CF91838" w14:textId="77777777" w:rsidR="0014672E" w:rsidRDefault="0014672E" w:rsidP="0014672E">
            <w:pPr>
              <w:rPr>
                <w:lang w:eastAsia="x-none"/>
              </w:rPr>
            </w:pPr>
          </w:p>
        </w:tc>
      </w:tr>
    </w:tbl>
    <w:p w14:paraId="35C6F943" w14:textId="77777777" w:rsidR="005A2EE6" w:rsidRDefault="005A2EE6" w:rsidP="005B48F3"/>
    <w:p w14:paraId="41753281" w14:textId="7BDA6F5E" w:rsidR="00377EE5" w:rsidRDefault="009C5F73" w:rsidP="00BC7688">
      <w:pPr>
        <w:jc w:val="both"/>
      </w:pPr>
      <w:r>
        <w:t xml:space="preserve">By allowing UE/TRP to report </w:t>
      </w:r>
      <w:r w:rsidR="00E03010">
        <w:t xml:space="preserve">the </w:t>
      </w:r>
      <w:r w:rsidR="00874714">
        <w:t xml:space="preserve">received power of the </w:t>
      </w:r>
      <w:r>
        <w:t xml:space="preserve">multipath </w:t>
      </w:r>
      <w:r w:rsidR="00874714">
        <w:t>component</w:t>
      </w:r>
      <w:r w:rsidR="0091019C">
        <w:t>s</w:t>
      </w:r>
      <w:r>
        <w:t xml:space="preserve">, the LMF has the chance to process and measure </w:t>
      </w:r>
      <w:r w:rsidR="005F5569">
        <w:t xml:space="preserve">in </w:t>
      </w:r>
      <w:r>
        <w:t xml:space="preserve">the </w:t>
      </w:r>
      <w:r w:rsidR="005F5627">
        <w:t>channel delay domain</w:t>
      </w:r>
      <w:r>
        <w:t xml:space="preserve">. </w:t>
      </w:r>
      <w:r w:rsidR="00D004E7">
        <w:t xml:space="preserve">As of now, </w:t>
      </w:r>
      <w:r w:rsidR="00D57F22">
        <w:t xml:space="preserve">it is up to LMF </w:t>
      </w:r>
      <w:r w:rsidR="00413606">
        <w:t>how this information</w:t>
      </w:r>
      <w:r w:rsidR="003D3C02">
        <w:t xml:space="preserve"> is utilized</w:t>
      </w:r>
      <w:r w:rsidR="002E7F0B">
        <w:t xml:space="preserve"> (i.e., implementation aspect of LMF)</w:t>
      </w:r>
      <w:r w:rsidR="00413606">
        <w:t xml:space="preserve">. We </w:t>
      </w:r>
      <w:r w:rsidR="002E7F0B">
        <w:t>consider</w:t>
      </w:r>
      <w:r w:rsidR="00413606">
        <w:t xml:space="preserve"> </w:t>
      </w:r>
      <w:r w:rsidR="00AA06B7">
        <w:t xml:space="preserve">the usage of </w:t>
      </w:r>
      <w:r w:rsidR="00413606">
        <w:t>AI/ML</w:t>
      </w:r>
      <w:r w:rsidR="00AA06B7">
        <w:t xml:space="preserve"> to </w:t>
      </w:r>
      <w:r w:rsidR="0043727A">
        <w:t>process such information</w:t>
      </w:r>
      <w:r w:rsidR="00413606">
        <w:t>,</w:t>
      </w:r>
      <w:r w:rsidR="002A167C">
        <w:t xml:space="preserve"> </w:t>
      </w:r>
      <w:r w:rsidR="00BE428E">
        <w:t>including</w:t>
      </w:r>
      <w:r w:rsidR="00413606">
        <w:t xml:space="preserve"> the collected path measurements from UE/TRP</w:t>
      </w:r>
      <w:r w:rsidR="00A03904">
        <w:t>, would be beneficial, especially to improve the positioning accuracy</w:t>
      </w:r>
      <w:r w:rsidR="00413606">
        <w:t xml:space="preserve">. </w:t>
      </w:r>
    </w:p>
    <w:p w14:paraId="6ACA43C6" w14:textId="77777777" w:rsidR="00377EE5" w:rsidRDefault="00377EE5" w:rsidP="005B48F3"/>
    <w:p w14:paraId="6BEA3916" w14:textId="05EF507B" w:rsidR="00761723" w:rsidRPr="00BC7688" w:rsidRDefault="005B48F3" w:rsidP="00BC7688">
      <w:pPr>
        <w:jc w:val="both"/>
        <w:rPr>
          <w:lang w:val="en-US"/>
        </w:rPr>
      </w:pPr>
      <w:r>
        <w:t>Multipath measurement and reporting</w:t>
      </w:r>
      <w:r w:rsidR="00F01D7A">
        <w:t xml:space="preserve"> </w:t>
      </w:r>
      <w:r>
        <w:t xml:space="preserve">open </w:t>
      </w:r>
      <w:r w:rsidR="00F83008">
        <w:t xml:space="preserve">up </w:t>
      </w:r>
      <w:r>
        <w:t xml:space="preserve">a new </w:t>
      </w:r>
      <w:r>
        <w:rPr>
          <w:rFonts w:hint="eastAsia"/>
        </w:rPr>
        <w:t>opportunity</w:t>
      </w:r>
      <w:r>
        <w:t xml:space="preserve"> for AI/ML </w:t>
      </w:r>
      <w:r w:rsidR="00761723">
        <w:t>deployment</w:t>
      </w:r>
      <w:r>
        <w:t>, since LMF can collect more detailed channel information</w:t>
      </w:r>
      <w:r w:rsidR="00761723">
        <w:t xml:space="preserve"> from UE/TRP</w:t>
      </w:r>
      <w:r>
        <w:t xml:space="preserve">. </w:t>
      </w:r>
      <w:r w:rsidR="005A2EE6">
        <w:t>For example, i</w:t>
      </w:r>
      <w:r w:rsidR="002A04B2">
        <w:t xml:space="preserve">n the </w:t>
      </w:r>
      <w:r w:rsidR="002A04B2">
        <w:rPr>
          <w:rFonts w:hint="eastAsia"/>
        </w:rPr>
        <w:t>legacy</w:t>
      </w:r>
      <w:r w:rsidR="002A04B2">
        <w:t>, LMF</w:t>
      </w:r>
      <w:r w:rsidR="00761723">
        <w:t xml:space="preserve"> would only obtain one timing measurement</w:t>
      </w:r>
      <w:r w:rsidR="00F83008">
        <w:t xml:space="preserve"> per measurement report</w:t>
      </w:r>
      <w:r w:rsidR="002A04B2">
        <w:t xml:space="preserve">. The accuracy of identifying LOS/NLOS mainly </w:t>
      </w:r>
      <w:r w:rsidR="006932A1">
        <w:t xml:space="preserve">relies </w:t>
      </w:r>
      <w:r w:rsidR="002A04B2">
        <w:t>on the UE</w:t>
      </w:r>
      <w:r w:rsidR="005A2EE6">
        <w:t xml:space="preserve">. </w:t>
      </w:r>
      <w:r w:rsidR="005A2EE6">
        <w:rPr>
          <w:rFonts w:hint="eastAsia"/>
        </w:rPr>
        <w:t>B</w:t>
      </w:r>
      <w:r w:rsidR="005A2EE6">
        <w:t xml:space="preserve">ut now the LMF </w:t>
      </w:r>
      <w:r w:rsidR="0020065E">
        <w:t xml:space="preserve">is capable of </w:t>
      </w:r>
      <w:r w:rsidR="00761723">
        <w:t>acquiring</w:t>
      </w:r>
      <w:r w:rsidR="005A2EE6">
        <w:t xml:space="preserve"> multiple path information</w:t>
      </w:r>
      <w:r w:rsidR="00761723">
        <w:t>. Having the path information including relative signal power (PRS-RSRPP) and relative delay of multiple propagation path, LMF can make its own decision on the LOS path identification.</w:t>
      </w:r>
    </w:p>
    <w:p w14:paraId="095D8BAD" w14:textId="0FD3F643" w:rsidR="00761723" w:rsidRDefault="00761723" w:rsidP="005B48F3"/>
    <w:p w14:paraId="10146C4D" w14:textId="53FBFBF0" w:rsidR="00377EE5" w:rsidRPr="006A14C4" w:rsidRDefault="00715B77" w:rsidP="006A14C4">
      <w:pPr>
        <w:pStyle w:val="Caption"/>
        <w:rPr>
          <w:b w:val="0"/>
          <w:lang w:eastAsia="x-none"/>
        </w:rPr>
      </w:pPr>
      <w:bookmarkStart w:id="6" w:name="_Toc101976819"/>
      <w:bookmarkStart w:id="7" w:name="_Toc10197685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426941">
        <w:rPr>
          <w:bCs/>
        </w:rPr>
        <w:t>The</w:t>
      </w:r>
      <w:r w:rsidR="002A167C">
        <w:rPr>
          <w:bCs/>
        </w:rPr>
        <w:t xml:space="preserve"> multiple paths reporting from UE/TRP to LMF</w:t>
      </w:r>
      <w:r w:rsidR="00A20C6D">
        <w:rPr>
          <w:bCs/>
        </w:rPr>
        <w:t xml:space="preserve"> as </w:t>
      </w:r>
      <w:r w:rsidR="00F42292">
        <w:rPr>
          <w:bCs/>
        </w:rPr>
        <w:t>a feature in rel-17 could assist</w:t>
      </w:r>
      <w:r w:rsidR="002A167C">
        <w:rPr>
          <w:bCs/>
        </w:rPr>
        <w:t xml:space="preserve"> LMF </w:t>
      </w:r>
      <w:r w:rsidR="009F36B1">
        <w:rPr>
          <w:bCs/>
        </w:rPr>
        <w:t>to</w:t>
      </w:r>
      <w:r w:rsidR="002A167C">
        <w:rPr>
          <w:bCs/>
        </w:rPr>
        <w:t xml:space="preserve"> make its own decision on LOS path selection.</w:t>
      </w:r>
      <w:bookmarkEnd w:id="6"/>
      <w:bookmarkEnd w:id="7"/>
    </w:p>
    <w:p w14:paraId="59B5CAA2" w14:textId="77777777" w:rsidR="00377EE5" w:rsidRPr="002A167C" w:rsidRDefault="00377EE5" w:rsidP="002A167C">
      <w:pPr>
        <w:rPr>
          <w:b/>
          <w:bCs/>
        </w:rPr>
      </w:pPr>
    </w:p>
    <w:p w14:paraId="003C6462" w14:textId="736AB647" w:rsidR="006C61CC" w:rsidRDefault="00135F98" w:rsidP="00BC7688">
      <w:pPr>
        <w:jc w:val="both"/>
      </w:pPr>
      <w:r>
        <w:t xml:space="preserve">In principle, </w:t>
      </w:r>
      <w:r w:rsidR="00FD7765">
        <w:t xml:space="preserve">LMF can collect a huge amount of </w:t>
      </w:r>
      <w:r w:rsidR="00310E5C">
        <w:t>positioning measurement</w:t>
      </w:r>
      <w:r w:rsidR="00EC66FB">
        <w:t xml:space="preserve"> </w:t>
      </w:r>
      <w:r w:rsidR="005E407F">
        <w:t xml:space="preserve">data </w:t>
      </w:r>
      <w:r w:rsidR="00EC66FB">
        <w:t>which could be from different UEs/</w:t>
      </w:r>
      <w:proofErr w:type="spellStart"/>
      <w:r w:rsidR="00EC66FB">
        <w:t>gNBs</w:t>
      </w:r>
      <w:proofErr w:type="spellEnd"/>
      <w:r w:rsidR="00310E5C">
        <w:t>. It enable</w:t>
      </w:r>
      <w:r w:rsidR="0009444F">
        <w:t>s</w:t>
      </w:r>
      <w:r w:rsidR="00310E5C">
        <w:t xml:space="preserve"> </w:t>
      </w:r>
      <w:r w:rsidR="00D46DCD">
        <w:t xml:space="preserve">LMF to further create and train an AI/ML model </w:t>
      </w:r>
      <w:r w:rsidR="00DF0D99">
        <w:t xml:space="preserve">using the collected data. </w:t>
      </w:r>
      <w:r w:rsidR="00D46DCD">
        <w:t xml:space="preserve"> </w:t>
      </w:r>
      <w:r w:rsidR="00802AB8">
        <w:t>Th</w:t>
      </w:r>
      <w:r w:rsidR="0009444F">
        <w:t xml:space="preserve">is method can be also used for NLOS mitigation. </w:t>
      </w:r>
    </w:p>
    <w:p w14:paraId="7573E675" w14:textId="77777777" w:rsidR="0009444F" w:rsidRDefault="0009444F" w:rsidP="005B48F3">
      <w:pPr>
        <w:rPr>
          <w:u w:val="single"/>
        </w:rPr>
      </w:pPr>
    </w:p>
    <w:p w14:paraId="68323212" w14:textId="09385192" w:rsidR="006C61CC" w:rsidRPr="006A14C4" w:rsidRDefault="00715B77" w:rsidP="006A14C4">
      <w:pPr>
        <w:pStyle w:val="Caption"/>
        <w:rPr>
          <w:bCs/>
        </w:rPr>
      </w:pPr>
      <w:bookmarkStart w:id="8" w:name="_Toc10197686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9E6B39">
        <w:rPr>
          <w:bCs/>
          <w:lang w:val="en-US"/>
        </w:rPr>
        <w:t>Consider to support</w:t>
      </w:r>
      <w:r w:rsidR="00774FE8" w:rsidRPr="00BC7688">
        <w:rPr>
          <w:bCs/>
          <w:lang w:val="en-US"/>
        </w:rPr>
        <w:t xml:space="preserve"> </w:t>
      </w:r>
      <w:r w:rsidR="003E0CB0" w:rsidRPr="00BC7688">
        <w:rPr>
          <w:bCs/>
          <w:lang w:val="en-US"/>
        </w:rPr>
        <w:t xml:space="preserve">LMF to create </w:t>
      </w:r>
      <w:r w:rsidR="0009444F" w:rsidRPr="00BC7688">
        <w:rPr>
          <w:bCs/>
          <w:lang w:val="en-US"/>
        </w:rPr>
        <w:t xml:space="preserve">and train </w:t>
      </w:r>
      <w:r w:rsidR="005653AE" w:rsidRPr="00BC7688">
        <w:rPr>
          <w:bCs/>
          <w:lang w:val="en-US"/>
        </w:rPr>
        <w:t>AI/ML model for NLOS mitigation.</w:t>
      </w:r>
      <w:bookmarkEnd w:id="8"/>
    </w:p>
    <w:p w14:paraId="239DA66C" w14:textId="5C972C38" w:rsidR="00EE3732" w:rsidRPr="00BC7688" w:rsidRDefault="00EE3732" w:rsidP="00BC7688">
      <w:pPr>
        <w:jc w:val="both"/>
        <w:rPr>
          <w:lang w:val="en-US" w:eastAsia="x-none"/>
        </w:rPr>
      </w:pPr>
    </w:p>
    <w:p w14:paraId="6CABED0C" w14:textId="77777777" w:rsidR="0064114F" w:rsidRDefault="00EB5F4C" w:rsidP="00EB5F4C">
      <w:r>
        <w:t xml:space="preserve">The usage of Machine learning can be </w:t>
      </w:r>
      <w:r w:rsidR="006D5873">
        <w:t xml:space="preserve">briefly </w:t>
      </w:r>
      <w:r>
        <w:t xml:space="preserve">divided into three phases: </w:t>
      </w:r>
    </w:p>
    <w:p w14:paraId="77E12523" w14:textId="48EF354E" w:rsidR="0064114F" w:rsidRDefault="00EB5F4C" w:rsidP="00BC7688">
      <w:pPr>
        <w:pStyle w:val="ListParagraph"/>
        <w:numPr>
          <w:ilvl w:val="0"/>
          <w:numId w:val="53"/>
        </w:numPr>
        <w:ind w:leftChars="0"/>
      </w:pPr>
      <w:r>
        <w:lastRenderedPageBreak/>
        <w:t>Data collection phase</w:t>
      </w:r>
    </w:p>
    <w:p w14:paraId="5E58E04B" w14:textId="1BDCDB23" w:rsidR="00E562A3" w:rsidRDefault="00EB5F4C" w:rsidP="00BC7688">
      <w:pPr>
        <w:pStyle w:val="ListParagraph"/>
        <w:numPr>
          <w:ilvl w:val="0"/>
          <w:numId w:val="53"/>
        </w:numPr>
        <w:ind w:leftChars="0"/>
      </w:pPr>
      <w:r>
        <w:t>Model training</w:t>
      </w:r>
      <w:r w:rsidR="004B248C">
        <w:t xml:space="preserve"> and updating</w:t>
      </w:r>
      <w:r>
        <w:t xml:space="preserve"> phase</w:t>
      </w:r>
    </w:p>
    <w:p w14:paraId="628D9BE1" w14:textId="02CF937A" w:rsidR="00EB5F4C" w:rsidRDefault="00EB5F4C" w:rsidP="455BF7AD">
      <w:pPr>
        <w:pStyle w:val="ListParagraph"/>
        <w:numPr>
          <w:ilvl w:val="0"/>
          <w:numId w:val="53"/>
        </w:numPr>
        <w:ind w:leftChars="0"/>
      </w:pPr>
      <w:r>
        <w:t xml:space="preserve">Model deployment phase </w:t>
      </w:r>
    </w:p>
    <w:p w14:paraId="430A02BE" w14:textId="77777777" w:rsidR="00715B77" w:rsidRDefault="00715B77" w:rsidP="00BC7688">
      <w:pPr>
        <w:jc w:val="both"/>
      </w:pPr>
    </w:p>
    <w:p w14:paraId="1C607E02" w14:textId="631BF81B" w:rsidR="006D5873" w:rsidRDefault="00EB5F4C" w:rsidP="00BC7688">
      <w:pPr>
        <w:jc w:val="both"/>
      </w:pPr>
      <w:r>
        <w:t xml:space="preserve">Figure </w:t>
      </w:r>
      <w:r w:rsidR="005653AE">
        <w:t>2</w:t>
      </w:r>
      <w:r w:rsidR="00947F60">
        <w:t xml:space="preserve"> </w:t>
      </w:r>
      <w:r>
        <w:t xml:space="preserve">summarizes these three phases and the </w:t>
      </w:r>
      <w:r w:rsidR="004B248C">
        <w:t>involved communication units</w:t>
      </w:r>
      <w:r>
        <w:t xml:space="preserve">. In the data collection phase, channel quality and multipath information are measured and collected for further analysis. This procedure is </w:t>
      </w:r>
      <w:r w:rsidR="003035BB">
        <w:t xml:space="preserve">performed </w:t>
      </w:r>
      <w:r>
        <w:t xml:space="preserve">by </w:t>
      </w:r>
      <w:r w:rsidR="0083236C">
        <w:t>UE or</w:t>
      </w:r>
      <w:r>
        <w:t xml:space="preserve"> </w:t>
      </w:r>
      <w:proofErr w:type="spellStart"/>
      <w:r>
        <w:t>gNB</w:t>
      </w:r>
      <w:proofErr w:type="spellEnd"/>
      <w:r w:rsidR="003958CC">
        <w:t xml:space="preserve">, </w:t>
      </w:r>
      <w:r w:rsidR="002D1D95">
        <w:t xml:space="preserve"> </w:t>
      </w:r>
      <w:r w:rsidR="008D4A2B">
        <w:t>par</w:t>
      </w:r>
      <w:r w:rsidR="003958CC">
        <w:t>ticularly for the UE</w:t>
      </w:r>
      <w:r>
        <w:t xml:space="preserve"> </w:t>
      </w:r>
      <w:r w:rsidR="003F3316">
        <w:t>with a fixed-location</w:t>
      </w:r>
      <w:r>
        <w:t xml:space="preserve"> and </w:t>
      </w:r>
      <w:r w:rsidR="004B248C">
        <w:t xml:space="preserve">can </w:t>
      </w:r>
      <w:r>
        <w:t xml:space="preserve">provide an exact location. The sources of the data can differ in DL and UL cases. In DL, UE receives the reference signal and processes the data, while in UL, </w:t>
      </w:r>
      <w:r w:rsidR="00AE10F6">
        <w:t xml:space="preserve">the </w:t>
      </w:r>
      <w:proofErr w:type="spellStart"/>
      <w:r>
        <w:t>gNB</w:t>
      </w:r>
      <w:proofErr w:type="spellEnd"/>
      <w:r>
        <w:t xml:space="preserve"> perform</w:t>
      </w:r>
      <w:r w:rsidR="00DF5A79">
        <w:t>s</w:t>
      </w:r>
      <w:r>
        <w:t xml:space="preserve"> this procedure.</w:t>
      </w:r>
      <w:r w:rsidR="001E3A7B">
        <w:t xml:space="preserve"> </w:t>
      </w:r>
      <w:r>
        <w:t xml:space="preserve">After the measurement is </w:t>
      </w:r>
      <w:r w:rsidR="00AE10F6">
        <w:t>performed</w:t>
      </w:r>
      <w:r>
        <w:t xml:space="preserve">, </w:t>
      </w:r>
      <w:r w:rsidR="001E3A7B">
        <w:t xml:space="preserve">LMF collects </w:t>
      </w:r>
      <w:r w:rsidR="00CC601A">
        <w:t xml:space="preserve">the results, such as </w:t>
      </w:r>
      <w:r>
        <w:t xml:space="preserve">the path information, quality matrix and </w:t>
      </w:r>
      <w:r w:rsidR="00D324E8">
        <w:t xml:space="preserve">possible </w:t>
      </w:r>
      <w:r>
        <w:t>its own location</w:t>
      </w:r>
      <w:r w:rsidR="00D324E8">
        <w:t xml:space="preserve">. </w:t>
      </w:r>
      <w:r w:rsidR="001E3A7B">
        <w:t>It should be noted that in this phase, LMF also need</w:t>
      </w:r>
      <w:r w:rsidR="00A67193">
        <w:t>s</w:t>
      </w:r>
      <w:r w:rsidR="001E3A7B">
        <w:t xml:space="preserve"> to process and validate the data to furt</w:t>
      </w:r>
      <w:r w:rsidR="0049594B">
        <w:t>her transfer it to a training set as an input to the model training.</w:t>
      </w:r>
      <w:r w:rsidR="001E3A7B">
        <w:t xml:space="preserve"> </w:t>
      </w:r>
    </w:p>
    <w:p w14:paraId="64DE52D2" w14:textId="3A197B3D" w:rsidR="006D5873" w:rsidRDefault="006D5873" w:rsidP="00EB5F4C"/>
    <w:p w14:paraId="3BD748B5" w14:textId="6B7548B1" w:rsidR="001E3A7B" w:rsidRDefault="00EB5F4C" w:rsidP="00BC7688">
      <w:pPr>
        <w:jc w:val="both"/>
      </w:pPr>
      <w:r>
        <w:t xml:space="preserve">Once LMF collects a certain amount of data, LMF can perform </w:t>
      </w:r>
      <w:r w:rsidR="0049594B">
        <w:t>ML</w:t>
      </w:r>
      <w:r>
        <w:t xml:space="preserve"> model training.</w:t>
      </w:r>
      <w:r w:rsidR="0049594B">
        <w:t xml:space="preserve"> </w:t>
      </w:r>
      <w:r w:rsidR="00935CF9">
        <w:t>Model training step</w:t>
      </w:r>
      <w:r w:rsidR="003254E6">
        <w:t xml:space="preserve"> may include </w:t>
      </w:r>
      <w:r w:rsidR="008E4ED6">
        <w:t xml:space="preserve">model selection, </w:t>
      </w:r>
      <w:r w:rsidR="00DB0FD1">
        <w:t xml:space="preserve">training, validation and testing. </w:t>
      </w:r>
      <w:r w:rsidR="00077ECD">
        <w:t>Lastly</w:t>
      </w:r>
      <w:r w:rsidR="004C6B77">
        <w:t xml:space="preserve">, </w:t>
      </w:r>
      <w:r w:rsidR="00A67193">
        <w:t xml:space="preserve">at </w:t>
      </w:r>
      <w:r w:rsidR="004C6B77">
        <w:t>t</w:t>
      </w:r>
      <w:r>
        <w:t xml:space="preserve">he output </w:t>
      </w:r>
      <w:r w:rsidR="004C6B77">
        <w:t xml:space="preserve">from the training </w:t>
      </w:r>
      <w:r w:rsidR="00842662">
        <w:t xml:space="preserve">phase, an inference model </w:t>
      </w:r>
      <w:r w:rsidR="004C6B77">
        <w:t xml:space="preserve">will </w:t>
      </w:r>
      <w:r w:rsidR="00D0349C">
        <w:t xml:space="preserve">be </w:t>
      </w:r>
      <w:r w:rsidR="006D5873">
        <w:t>deploy</w:t>
      </w:r>
      <w:r w:rsidR="00D0349C">
        <w:t>ed</w:t>
      </w:r>
      <w:r>
        <w:t xml:space="preserve"> in UE or </w:t>
      </w:r>
      <w:proofErr w:type="spellStart"/>
      <w:r>
        <w:t>gNB</w:t>
      </w:r>
      <w:proofErr w:type="spellEnd"/>
      <w:r w:rsidR="00842662">
        <w:t xml:space="preserve"> or LMF</w:t>
      </w:r>
      <w:r w:rsidR="00DD6F0C">
        <w:t xml:space="preserve"> to handle specific inference operation, e.g., N</w:t>
      </w:r>
      <w:r w:rsidR="00FD2DC7">
        <w:t>LOS detection</w:t>
      </w:r>
      <w:r>
        <w:t xml:space="preserve">. </w:t>
      </w:r>
    </w:p>
    <w:p w14:paraId="6CE738C6" w14:textId="03CA4E4C" w:rsidR="00EB5F4C" w:rsidRDefault="00947F60" w:rsidP="00EB5F4C">
      <w:pPr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AA49934" wp14:editId="36F72FF9">
                <wp:simplePos x="0" y="0"/>
                <wp:positionH relativeFrom="margin">
                  <wp:posOffset>320675</wp:posOffset>
                </wp:positionH>
                <wp:positionV relativeFrom="paragraph">
                  <wp:posOffset>158115</wp:posOffset>
                </wp:positionV>
                <wp:extent cx="5356225" cy="1167130"/>
                <wp:effectExtent l="0" t="0" r="15875" b="13970"/>
                <wp:wrapTopAndBottom/>
                <wp:docPr id="2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6225" cy="1167130"/>
                          <a:chOff x="0" y="0"/>
                          <a:chExt cx="5356225" cy="1167761"/>
                        </a:xfrm>
                      </wpg:grpSpPr>
                      <wps:wsp>
                        <wps:cNvPr id="3" name="Rectangle: Rounded Corners 5"/>
                        <wps:cNvSpPr/>
                        <wps:spPr>
                          <a:xfrm>
                            <a:off x="0" y="15105"/>
                            <a:ext cx="1322249" cy="1152656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6200000"/>
                              <a:gd name="f3" fmla="val w"/>
                              <a:gd name="f4" fmla="val h"/>
                              <a:gd name="f5" fmla="val ss"/>
                              <a:gd name="f6" fmla="val 0"/>
                              <a:gd name="f7" fmla="*/ 5419351 1 1725033"/>
                              <a:gd name="f8" fmla="val 45"/>
                              <a:gd name="f9" fmla="val 3600"/>
                              <a:gd name="f10" fmla="abs f3"/>
                              <a:gd name="f11" fmla="abs f4"/>
                              <a:gd name="f12" fmla="abs f5"/>
                              <a:gd name="f13" fmla="*/ f7 1 180"/>
                              <a:gd name="f14" fmla="+- 0 0 f1"/>
                              <a:gd name="f15" fmla="+- f6 f9 0"/>
                              <a:gd name="f16" fmla="?: f10 f3 1"/>
                              <a:gd name="f17" fmla="?: f11 f4 1"/>
                              <a:gd name="f18" fmla="?: f12 f5 1"/>
                              <a:gd name="f19" fmla="*/ f8 f13 1"/>
                              <a:gd name="f20" fmla="+- f6 0 f15"/>
                              <a:gd name="f21" fmla="+- f15 0 f6"/>
                              <a:gd name="f22" fmla="*/ f16 1 21600"/>
                              <a:gd name="f23" fmla="*/ f17 1 21600"/>
                              <a:gd name="f24" fmla="*/ 21600 f16 1"/>
                              <a:gd name="f25" fmla="*/ 21600 f17 1"/>
                              <a:gd name="f26" fmla="+- 0 0 f19"/>
                              <a:gd name="f27" fmla="abs f20"/>
                              <a:gd name="f28" fmla="abs f21"/>
                              <a:gd name="f29" fmla="?: f20 f14 f1"/>
                              <a:gd name="f30" fmla="?: f20 f1 f14"/>
                              <a:gd name="f31" fmla="?: f20 f2 f1"/>
                              <a:gd name="f32" fmla="?: f20 f1 f2"/>
                              <a:gd name="f33" fmla="?: f21 f14 f1"/>
                              <a:gd name="f34" fmla="?: f21 f1 f14"/>
                              <a:gd name="f35" fmla="?: f20 0 f0"/>
                              <a:gd name="f36" fmla="?: f20 f0 0"/>
                              <a:gd name="f37" fmla="min f23 f22"/>
                              <a:gd name="f38" fmla="*/ f24 1 f18"/>
                              <a:gd name="f39" fmla="*/ f25 1 f18"/>
                              <a:gd name="f40" fmla="*/ f26 f0 1"/>
                              <a:gd name="f41" fmla="?: f20 f32 f31"/>
                              <a:gd name="f42" fmla="?: f20 f31 f32"/>
                              <a:gd name="f43" fmla="?: f21 f30 f29"/>
                              <a:gd name="f44" fmla="val f38"/>
                              <a:gd name="f45" fmla="val f39"/>
                              <a:gd name="f46" fmla="*/ f40 1 f7"/>
                              <a:gd name="f47" fmla="?: f21 f42 f41"/>
                              <a:gd name="f48" fmla="*/ f15 f37 1"/>
                              <a:gd name="f49" fmla="*/ f6 f37 1"/>
                              <a:gd name="f50" fmla="*/ f27 f37 1"/>
                              <a:gd name="f51" fmla="*/ f28 f37 1"/>
                              <a:gd name="f52" fmla="+- f45 0 f9"/>
                              <a:gd name="f53" fmla="+- f44 0 f9"/>
                              <a:gd name="f54" fmla="+- f46 0 f1"/>
                              <a:gd name="f55" fmla="*/ f45 f37 1"/>
                              <a:gd name="f56" fmla="*/ f44 f37 1"/>
                              <a:gd name="f57" fmla="+- f45 0 f52"/>
                              <a:gd name="f58" fmla="+- f44 0 f53"/>
                              <a:gd name="f59" fmla="+- f52 0 f45"/>
                              <a:gd name="f60" fmla="+- f53 0 f44"/>
                              <a:gd name="f61" fmla="+- f54 f1 0"/>
                              <a:gd name="f62" fmla="*/ f52 f37 1"/>
                              <a:gd name="f63" fmla="*/ f53 f37 1"/>
                              <a:gd name="f64" fmla="abs f57"/>
                              <a:gd name="f65" fmla="?: f57 0 f0"/>
                              <a:gd name="f66" fmla="?: f57 f0 0"/>
                              <a:gd name="f67" fmla="?: f57 f33 f34"/>
                              <a:gd name="f68" fmla="abs f58"/>
                              <a:gd name="f69" fmla="abs f59"/>
                              <a:gd name="f70" fmla="?: f58 f14 f1"/>
                              <a:gd name="f71" fmla="?: f58 f1 f14"/>
                              <a:gd name="f72" fmla="?: f58 f2 f1"/>
                              <a:gd name="f73" fmla="?: f58 f1 f2"/>
                              <a:gd name="f74" fmla="abs f60"/>
                              <a:gd name="f75" fmla="?: f60 f14 f1"/>
                              <a:gd name="f76" fmla="?: f60 f1 f14"/>
                              <a:gd name="f77" fmla="?: f60 f36 f35"/>
                              <a:gd name="f78" fmla="?: f60 f35 f36"/>
                              <a:gd name="f79" fmla="*/ f61 f7 1"/>
                              <a:gd name="f80" fmla="?: f21 f66 f65"/>
                              <a:gd name="f81" fmla="?: f21 f65 f66"/>
                              <a:gd name="f82" fmla="?: f58 f73 f72"/>
                              <a:gd name="f83" fmla="?: f58 f72 f73"/>
                              <a:gd name="f84" fmla="?: f59 f71 f70"/>
                              <a:gd name="f85" fmla="?: f20 f77 f78"/>
                              <a:gd name="f86" fmla="?: f20 f75 f76"/>
                              <a:gd name="f87" fmla="*/ f79 1 f0"/>
                              <a:gd name="f88" fmla="*/ f64 f37 1"/>
                              <a:gd name="f89" fmla="*/ f68 f37 1"/>
                              <a:gd name="f90" fmla="*/ f69 f37 1"/>
                              <a:gd name="f91" fmla="*/ f74 f37 1"/>
                              <a:gd name="f92" fmla="?: f57 f80 f81"/>
                              <a:gd name="f93" fmla="?: f59 f83 f82"/>
                              <a:gd name="f94" fmla="+- 0 0 f87"/>
                              <a:gd name="f95" fmla="+- 0 0 f94"/>
                              <a:gd name="f96" fmla="*/ f95 f0 1"/>
                              <a:gd name="f97" fmla="*/ f96 1 f7"/>
                              <a:gd name="f98" fmla="+- f97 0 f1"/>
                              <a:gd name="f99" fmla="cos 1 f98"/>
                              <a:gd name="f100" fmla="+- 0 0 f99"/>
                              <a:gd name="f101" fmla="+- 0 0 f100"/>
                              <a:gd name="f102" fmla="val f101"/>
                              <a:gd name="f103" fmla="+- 0 0 f102"/>
                              <a:gd name="f104" fmla="*/ f9 f103 1"/>
                              <a:gd name="f105" fmla="*/ f104 3163 1"/>
                              <a:gd name="f106" fmla="*/ f105 1 7636"/>
                              <a:gd name="f107" fmla="+- f6 f106 0"/>
                              <a:gd name="f108" fmla="+- f44 0 f106"/>
                              <a:gd name="f109" fmla="+- f45 0 f106"/>
                              <a:gd name="f110" fmla="*/ f107 f37 1"/>
                              <a:gd name="f111" fmla="*/ f108 f37 1"/>
                              <a:gd name="f112" fmla="*/ f109 f37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</a:cxnLst>
                            <a:rect l="f110" t="f110" r="f111" b="f112"/>
                            <a:pathLst>
                              <a:path>
                                <a:moveTo>
                                  <a:pt x="f48" y="f49"/>
                                </a:moveTo>
                                <a:arcTo wR="f50" hR="f51" stAng="f47" swAng="f43"/>
                                <a:lnTo>
                                  <a:pt x="f49" y="f62"/>
                                </a:lnTo>
                                <a:arcTo wR="f51" hR="f88" stAng="f92" swAng="f67"/>
                                <a:lnTo>
                                  <a:pt x="f63" y="f55"/>
                                </a:lnTo>
                                <a:arcTo wR="f89" hR="f90" stAng="f93" swAng="f84"/>
                                <a:lnTo>
                                  <a:pt x="f56" y="f48"/>
                                </a:lnTo>
                                <a:arcTo wR="f91" hR="f50" stAng="f85" swAng="f86"/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w="12701" cap="flat">
                            <a:solidFill>
                              <a:srgbClr val="2F528F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14:paraId="6C0C5D21" w14:textId="371D34C0" w:rsidR="00EB5F4C" w:rsidRDefault="00EB5F4C" w:rsidP="00EB5F4C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Data Collection</w:t>
                              </w:r>
                              <w:r w:rsidR="004B248C">
                                <w:rPr>
                                  <w:lang w:val="en-CA"/>
                                </w:rPr>
                                <w:t xml:space="preserve"> </w:t>
                              </w:r>
                              <w:r w:rsidR="001E3A7B">
                                <w:rPr>
                                  <w:lang w:val="en-CA"/>
                                </w:rPr>
                                <w:t>with processing and validation</w:t>
                              </w:r>
                            </w:p>
                            <w:p w14:paraId="315DB100" w14:textId="724D3C6B" w:rsidR="00EB5F4C" w:rsidRDefault="00EB5F4C" w:rsidP="00EB5F4C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(LMF</w:t>
                              </w:r>
                              <w:r w:rsidR="004B248C">
                                <w:rPr>
                                  <w:lang w:val="en-CA"/>
                                </w:rPr>
                                <w:t xml:space="preserve"> or reference UE</w:t>
                              </w:r>
                              <w:r w:rsidR="001E3A7B">
                                <w:rPr>
                                  <w:lang w:val="en-CA"/>
                                </w:rPr>
                                <w:t>/</w:t>
                              </w:r>
                              <w:proofErr w:type="spellStart"/>
                              <w:r w:rsidR="001E3A7B">
                                <w:rPr>
                                  <w:lang w:val="en-CA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lang w:val="en-CA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>
                          <a:noAutofit/>
                        </wps:bodyPr>
                      </wps:wsp>
                      <wps:wsp>
                        <wps:cNvPr id="4" name="Rectangle: Rounded Corners 6"/>
                        <wps:cNvSpPr/>
                        <wps:spPr>
                          <a:xfrm>
                            <a:off x="1978039" y="3172"/>
                            <a:ext cx="1322249" cy="1139205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6200000"/>
                              <a:gd name="f3" fmla="val w"/>
                              <a:gd name="f4" fmla="val h"/>
                              <a:gd name="f5" fmla="val ss"/>
                              <a:gd name="f6" fmla="val 0"/>
                              <a:gd name="f7" fmla="*/ 5419351 1 1725033"/>
                              <a:gd name="f8" fmla="val 45"/>
                              <a:gd name="f9" fmla="val 3600"/>
                              <a:gd name="f10" fmla="abs f3"/>
                              <a:gd name="f11" fmla="abs f4"/>
                              <a:gd name="f12" fmla="abs f5"/>
                              <a:gd name="f13" fmla="*/ f7 1 180"/>
                              <a:gd name="f14" fmla="+- 0 0 f1"/>
                              <a:gd name="f15" fmla="+- f6 f9 0"/>
                              <a:gd name="f16" fmla="?: f10 f3 1"/>
                              <a:gd name="f17" fmla="?: f11 f4 1"/>
                              <a:gd name="f18" fmla="?: f12 f5 1"/>
                              <a:gd name="f19" fmla="*/ f8 f13 1"/>
                              <a:gd name="f20" fmla="+- f6 0 f15"/>
                              <a:gd name="f21" fmla="+- f15 0 f6"/>
                              <a:gd name="f22" fmla="*/ f16 1 21600"/>
                              <a:gd name="f23" fmla="*/ f17 1 21600"/>
                              <a:gd name="f24" fmla="*/ 21600 f16 1"/>
                              <a:gd name="f25" fmla="*/ 21600 f17 1"/>
                              <a:gd name="f26" fmla="+- 0 0 f19"/>
                              <a:gd name="f27" fmla="abs f20"/>
                              <a:gd name="f28" fmla="abs f21"/>
                              <a:gd name="f29" fmla="?: f20 f14 f1"/>
                              <a:gd name="f30" fmla="?: f20 f1 f14"/>
                              <a:gd name="f31" fmla="?: f20 f2 f1"/>
                              <a:gd name="f32" fmla="?: f20 f1 f2"/>
                              <a:gd name="f33" fmla="?: f21 f14 f1"/>
                              <a:gd name="f34" fmla="?: f21 f1 f14"/>
                              <a:gd name="f35" fmla="?: f20 0 f0"/>
                              <a:gd name="f36" fmla="?: f20 f0 0"/>
                              <a:gd name="f37" fmla="min f23 f22"/>
                              <a:gd name="f38" fmla="*/ f24 1 f18"/>
                              <a:gd name="f39" fmla="*/ f25 1 f18"/>
                              <a:gd name="f40" fmla="*/ f26 f0 1"/>
                              <a:gd name="f41" fmla="?: f20 f32 f31"/>
                              <a:gd name="f42" fmla="?: f20 f31 f32"/>
                              <a:gd name="f43" fmla="?: f21 f30 f29"/>
                              <a:gd name="f44" fmla="val f38"/>
                              <a:gd name="f45" fmla="val f39"/>
                              <a:gd name="f46" fmla="*/ f40 1 f7"/>
                              <a:gd name="f47" fmla="?: f21 f42 f41"/>
                              <a:gd name="f48" fmla="*/ f15 f37 1"/>
                              <a:gd name="f49" fmla="*/ f6 f37 1"/>
                              <a:gd name="f50" fmla="*/ f27 f37 1"/>
                              <a:gd name="f51" fmla="*/ f28 f37 1"/>
                              <a:gd name="f52" fmla="+- f45 0 f9"/>
                              <a:gd name="f53" fmla="+- f44 0 f9"/>
                              <a:gd name="f54" fmla="+- f46 0 f1"/>
                              <a:gd name="f55" fmla="*/ f45 f37 1"/>
                              <a:gd name="f56" fmla="*/ f44 f37 1"/>
                              <a:gd name="f57" fmla="+- f45 0 f52"/>
                              <a:gd name="f58" fmla="+- f44 0 f53"/>
                              <a:gd name="f59" fmla="+- f52 0 f45"/>
                              <a:gd name="f60" fmla="+- f53 0 f44"/>
                              <a:gd name="f61" fmla="+- f54 f1 0"/>
                              <a:gd name="f62" fmla="*/ f52 f37 1"/>
                              <a:gd name="f63" fmla="*/ f53 f37 1"/>
                              <a:gd name="f64" fmla="abs f57"/>
                              <a:gd name="f65" fmla="?: f57 0 f0"/>
                              <a:gd name="f66" fmla="?: f57 f0 0"/>
                              <a:gd name="f67" fmla="?: f57 f33 f34"/>
                              <a:gd name="f68" fmla="abs f58"/>
                              <a:gd name="f69" fmla="abs f59"/>
                              <a:gd name="f70" fmla="?: f58 f14 f1"/>
                              <a:gd name="f71" fmla="?: f58 f1 f14"/>
                              <a:gd name="f72" fmla="?: f58 f2 f1"/>
                              <a:gd name="f73" fmla="?: f58 f1 f2"/>
                              <a:gd name="f74" fmla="abs f60"/>
                              <a:gd name="f75" fmla="?: f60 f14 f1"/>
                              <a:gd name="f76" fmla="?: f60 f1 f14"/>
                              <a:gd name="f77" fmla="?: f60 f36 f35"/>
                              <a:gd name="f78" fmla="?: f60 f35 f36"/>
                              <a:gd name="f79" fmla="*/ f61 f7 1"/>
                              <a:gd name="f80" fmla="?: f21 f66 f65"/>
                              <a:gd name="f81" fmla="?: f21 f65 f66"/>
                              <a:gd name="f82" fmla="?: f58 f73 f72"/>
                              <a:gd name="f83" fmla="?: f58 f72 f73"/>
                              <a:gd name="f84" fmla="?: f59 f71 f70"/>
                              <a:gd name="f85" fmla="?: f20 f77 f78"/>
                              <a:gd name="f86" fmla="?: f20 f75 f76"/>
                              <a:gd name="f87" fmla="*/ f79 1 f0"/>
                              <a:gd name="f88" fmla="*/ f64 f37 1"/>
                              <a:gd name="f89" fmla="*/ f68 f37 1"/>
                              <a:gd name="f90" fmla="*/ f69 f37 1"/>
                              <a:gd name="f91" fmla="*/ f74 f37 1"/>
                              <a:gd name="f92" fmla="?: f57 f80 f81"/>
                              <a:gd name="f93" fmla="?: f59 f83 f82"/>
                              <a:gd name="f94" fmla="+- 0 0 f87"/>
                              <a:gd name="f95" fmla="+- 0 0 f94"/>
                              <a:gd name="f96" fmla="*/ f95 f0 1"/>
                              <a:gd name="f97" fmla="*/ f96 1 f7"/>
                              <a:gd name="f98" fmla="+- f97 0 f1"/>
                              <a:gd name="f99" fmla="cos 1 f98"/>
                              <a:gd name="f100" fmla="+- 0 0 f99"/>
                              <a:gd name="f101" fmla="+- 0 0 f100"/>
                              <a:gd name="f102" fmla="val f101"/>
                              <a:gd name="f103" fmla="+- 0 0 f102"/>
                              <a:gd name="f104" fmla="*/ f9 f103 1"/>
                              <a:gd name="f105" fmla="*/ f104 3163 1"/>
                              <a:gd name="f106" fmla="*/ f105 1 7636"/>
                              <a:gd name="f107" fmla="+- f6 f106 0"/>
                              <a:gd name="f108" fmla="+- f44 0 f106"/>
                              <a:gd name="f109" fmla="+- f45 0 f106"/>
                              <a:gd name="f110" fmla="*/ f107 f37 1"/>
                              <a:gd name="f111" fmla="*/ f108 f37 1"/>
                              <a:gd name="f112" fmla="*/ f109 f37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</a:cxnLst>
                            <a:rect l="f110" t="f110" r="f111" b="f112"/>
                            <a:pathLst>
                              <a:path>
                                <a:moveTo>
                                  <a:pt x="f48" y="f49"/>
                                </a:moveTo>
                                <a:arcTo wR="f50" hR="f51" stAng="f47" swAng="f43"/>
                                <a:lnTo>
                                  <a:pt x="f49" y="f62"/>
                                </a:lnTo>
                                <a:arcTo wR="f51" hR="f88" stAng="f92" swAng="f67"/>
                                <a:lnTo>
                                  <a:pt x="f63" y="f55"/>
                                </a:lnTo>
                                <a:arcTo wR="f89" hR="f90" stAng="f93" swAng="f84"/>
                                <a:lnTo>
                                  <a:pt x="f56" y="f48"/>
                                </a:lnTo>
                                <a:arcTo wR="f91" hR="f50" stAng="f85" swAng="f86"/>
                                <a:close/>
                              </a:path>
                            </a:pathLst>
                          </a:custGeom>
                          <a:solidFill>
                            <a:srgbClr val="ED7D31"/>
                          </a:solidFill>
                          <a:ln w="12701" cap="flat">
                            <a:solidFill>
                              <a:srgbClr val="AE5A21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14:paraId="725C2A22" w14:textId="734DF051" w:rsidR="00EB5F4C" w:rsidRDefault="00EB5F4C" w:rsidP="00EB5F4C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Model Training</w:t>
                              </w:r>
                              <w:r w:rsidR="004B248C">
                                <w:rPr>
                                  <w:lang w:val="en-CA"/>
                                </w:rPr>
                                <w:t xml:space="preserve"> and Updating</w:t>
                              </w:r>
                            </w:p>
                            <w:p w14:paraId="54C95216" w14:textId="77777777" w:rsidR="00EB5F4C" w:rsidRDefault="00EB5F4C" w:rsidP="00EB5F4C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(LMF)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>
                          <a:noAutofit/>
                        </wps:bodyPr>
                      </wps:wsp>
                      <wps:wsp>
                        <wps:cNvPr id="5" name="Rectangle: Rounded Corners 7"/>
                        <wps:cNvSpPr/>
                        <wps:spPr>
                          <a:xfrm>
                            <a:off x="3976167" y="0"/>
                            <a:ext cx="1380058" cy="1142378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6200000"/>
                              <a:gd name="f3" fmla="val w"/>
                              <a:gd name="f4" fmla="val h"/>
                              <a:gd name="f5" fmla="val ss"/>
                              <a:gd name="f6" fmla="val 0"/>
                              <a:gd name="f7" fmla="*/ 5419351 1 1725033"/>
                              <a:gd name="f8" fmla="val 45"/>
                              <a:gd name="f9" fmla="val 3600"/>
                              <a:gd name="f10" fmla="abs f3"/>
                              <a:gd name="f11" fmla="abs f4"/>
                              <a:gd name="f12" fmla="abs f5"/>
                              <a:gd name="f13" fmla="*/ f7 1 180"/>
                              <a:gd name="f14" fmla="+- 0 0 f1"/>
                              <a:gd name="f15" fmla="+- f6 f9 0"/>
                              <a:gd name="f16" fmla="?: f10 f3 1"/>
                              <a:gd name="f17" fmla="?: f11 f4 1"/>
                              <a:gd name="f18" fmla="?: f12 f5 1"/>
                              <a:gd name="f19" fmla="*/ f8 f13 1"/>
                              <a:gd name="f20" fmla="+- f6 0 f15"/>
                              <a:gd name="f21" fmla="+- f15 0 f6"/>
                              <a:gd name="f22" fmla="*/ f16 1 21600"/>
                              <a:gd name="f23" fmla="*/ f17 1 21600"/>
                              <a:gd name="f24" fmla="*/ 21600 f16 1"/>
                              <a:gd name="f25" fmla="*/ 21600 f17 1"/>
                              <a:gd name="f26" fmla="+- 0 0 f19"/>
                              <a:gd name="f27" fmla="abs f20"/>
                              <a:gd name="f28" fmla="abs f21"/>
                              <a:gd name="f29" fmla="?: f20 f14 f1"/>
                              <a:gd name="f30" fmla="?: f20 f1 f14"/>
                              <a:gd name="f31" fmla="?: f20 f2 f1"/>
                              <a:gd name="f32" fmla="?: f20 f1 f2"/>
                              <a:gd name="f33" fmla="?: f21 f14 f1"/>
                              <a:gd name="f34" fmla="?: f21 f1 f14"/>
                              <a:gd name="f35" fmla="?: f20 0 f0"/>
                              <a:gd name="f36" fmla="?: f20 f0 0"/>
                              <a:gd name="f37" fmla="min f23 f22"/>
                              <a:gd name="f38" fmla="*/ f24 1 f18"/>
                              <a:gd name="f39" fmla="*/ f25 1 f18"/>
                              <a:gd name="f40" fmla="*/ f26 f0 1"/>
                              <a:gd name="f41" fmla="?: f20 f32 f31"/>
                              <a:gd name="f42" fmla="?: f20 f31 f32"/>
                              <a:gd name="f43" fmla="?: f21 f30 f29"/>
                              <a:gd name="f44" fmla="val f38"/>
                              <a:gd name="f45" fmla="val f39"/>
                              <a:gd name="f46" fmla="*/ f40 1 f7"/>
                              <a:gd name="f47" fmla="?: f21 f42 f41"/>
                              <a:gd name="f48" fmla="*/ f15 f37 1"/>
                              <a:gd name="f49" fmla="*/ f6 f37 1"/>
                              <a:gd name="f50" fmla="*/ f27 f37 1"/>
                              <a:gd name="f51" fmla="*/ f28 f37 1"/>
                              <a:gd name="f52" fmla="+- f45 0 f9"/>
                              <a:gd name="f53" fmla="+- f44 0 f9"/>
                              <a:gd name="f54" fmla="+- f46 0 f1"/>
                              <a:gd name="f55" fmla="*/ f45 f37 1"/>
                              <a:gd name="f56" fmla="*/ f44 f37 1"/>
                              <a:gd name="f57" fmla="+- f45 0 f52"/>
                              <a:gd name="f58" fmla="+- f44 0 f53"/>
                              <a:gd name="f59" fmla="+- f52 0 f45"/>
                              <a:gd name="f60" fmla="+- f53 0 f44"/>
                              <a:gd name="f61" fmla="+- f54 f1 0"/>
                              <a:gd name="f62" fmla="*/ f52 f37 1"/>
                              <a:gd name="f63" fmla="*/ f53 f37 1"/>
                              <a:gd name="f64" fmla="abs f57"/>
                              <a:gd name="f65" fmla="?: f57 0 f0"/>
                              <a:gd name="f66" fmla="?: f57 f0 0"/>
                              <a:gd name="f67" fmla="?: f57 f33 f34"/>
                              <a:gd name="f68" fmla="abs f58"/>
                              <a:gd name="f69" fmla="abs f59"/>
                              <a:gd name="f70" fmla="?: f58 f14 f1"/>
                              <a:gd name="f71" fmla="?: f58 f1 f14"/>
                              <a:gd name="f72" fmla="?: f58 f2 f1"/>
                              <a:gd name="f73" fmla="?: f58 f1 f2"/>
                              <a:gd name="f74" fmla="abs f60"/>
                              <a:gd name="f75" fmla="?: f60 f14 f1"/>
                              <a:gd name="f76" fmla="?: f60 f1 f14"/>
                              <a:gd name="f77" fmla="?: f60 f36 f35"/>
                              <a:gd name="f78" fmla="?: f60 f35 f36"/>
                              <a:gd name="f79" fmla="*/ f61 f7 1"/>
                              <a:gd name="f80" fmla="?: f21 f66 f65"/>
                              <a:gd name="f81" fmla="?: f21 f65 f66"/>
                              <a:gd name="f82" fmla="?: f58 f73 f72"/>
                              <a:gd name="f83" fmla="?: f58 f72 f73"/>
                              <a:gd name="f84" fmla="?: f59 f71 f70"/>
                              <a:gd name="f85" fmla="?: f20 f77 f78"/>
                              <a:gd name="f86" fmla="?: f20 f75 f76"/>
                              <a:gd name="f87" fmla="*/ f79 1 f0"/>
                              <a:gd name="f88" fmla="*/ f64 f37 1"/>
                              <a:gd name="f89" fmla="*/ f68 f37 1"/>
                              <a:gd name="f90" fmla="*/ f69 f37 1"/>
                              <a:gd name="f91" fmla="*/ f74 f37 1"/>
                              <a:gd name="f92" fmla="?: f57 f80 f81"/>
                              <a:gd name="f93" fmla="?: f59 f83 f82"/>
                              <a:gd name="f94" fmla="+- 0 0 f87"/>
                              <a:gd name="f95" fmla="+- 0 0 f94"/>
                              <a:gd name="f96" fmla="*/ f95 f0 1"/>
                              <a:gd name="f97" fmla="*/ f96 1 f7"/>
                              <a:gd name="f98" fmla="+- f97 0 f1"/>
                              <a:gd name="f99" fmla="cos 1 f98"/>
                              <a:gd name="f100" fmla="+- 0 0 f99"/>
                              <a:gd name="f101" fmla="+- 0 0 f100"/>
                              <a:gd name="f102" fmla="val f101"/>
                              <a:gd name="f103" fmla="+- 0 0 f102"/>
                              <a:gd name="f104" fmla="*/ f9 f103 1"/>
                              <a:gd name="f105" fmla="*/ f104 3163 1"/>
                              <a:gd name="f106" fmla="*/ f105 1 7636"/>
                              <a:gd name="f107" fmla="+- f6 f106 0"/>
                              <a:gd name="f108" fmla="+- f44 0 f106"/>
                              <a:gd name="f109" fmla="+- f45 0 f106"/>
                              <a:gd name="f110" fmla="*/ f107 f37 1"/>
                              <a:gd name="f111" fmla="*/ f108 f37 1"/>
                              <a:gd name="f112" fmla="*/ f109 f37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</a:cxnLst>
                            <a:rect l="f110" t="f110" r="f111" b="f112"/>
                            <a:pathLst>
                              <a:path>
                                <a:moveTo>
                                  <a:pt x="f48" y="f49"/>
                                </a:moveTo>
                                <a:arcTo wR="f50" hR="f51" stAng="f47" swAng="f43"/>
                                <a:lnTo>
                                  <a:pt x="f49" y="f62"/>
                                </a:lnTo>
                                <a:arcTo wR="f51" hR="f88" stAng="f92" swAng="f67"/>
                                <a:lnTo>
                                  <a:pt x="f63" y="f55"/>
                                </a:lnTo>
                                <a:arcTo wR="f89" hR="f90" stAng="f93" swAng="f84"/>
                                <a:lnTo>
                                  <a:pt x="f56" y="f48"/>
                                </a:lnTo>
                                <a:arcTo wR="f91" hR="f50" stAng="f85" swAng="f86"/>
                                <a:close/>
                              </a:path>
                            </a:pathLst>
                          </a:custGeom>
                          <a:solidFill>
                            <a:srgbClr val="70AD47"/>
                          </a:solidFill>
                          <a:ln w="12701" cap="flat">
                            <a:solidFill>
                              <a:srgbClr val="507E32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14:paraId="4A5EFA05" w14:textId="77777777" w:rsidR="00EB5F4C" w:rsidRDefault="00EB5F4C" w:rsidP="00EB5F4C">
                              <w:pPr>
                                <w:rPr>
                                  <w:szCs w:val="20"/>
                                  <w:lang w:val="en-CA"/>
                                </w:rPr>
                              </w:pPr>
                              <w:r>
                                <w:rPr>
                                  <w:szCs w:val="20"/>
                                  <w:lang w:val="en-CA"/>
                                </w:rPr>
                                <w:t>Model deployment</w:t>
                              </w:r>
                            </w:p>
                            <w:p w14:paraId="38AA7E77" w14:textId="4F7E48F5" w:rsidR="00EB5F4C" w:rsidRDefault="00EB5F4C" w:rsidP="00EB5F4C">
                              <w:pPr>
                                <w:rPr>
                                  <w:szCs w:val="20"/>
                                  <w:lang w:val="en-CA"/>
                                </w:rPr>
                              </w:pPr>
                              <w:r>
                                <w:rPr>
                                  <w:szCs w:val="20"/>
                                  <w:lang w:val="en-CA"/>
                                </w:rPr>
                                <w:t>(UE/gNB/LMF)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>
                          <a:noAutofit/>
                        </wps:bodyPr>
                      </wps:wsp>
                      <wps:wsp>
                        <wps:cNvPr id="6" name="Arrow: Right 8"/>
                        <wps:cNvSpPr/>
                        <wps:spPr>
                          <a:xfrm>
                            <a:off x="1375623" y="492431"/>
                            <a:ext cx="549033" cy="189225"/>
                          </a:xfrm>
                          <a:custGeom>
                            <a:avLst>
                              <a:gd name="f0" fmla="val 17878"/>
                              <a:gd name="f1" fmla="val 5400"/>
                            </a:avLst>
                            <a:gdLst>
                              <a:gd name="f2" fmla="val 10800000"/>
                              <a:gd name="f3" fmla="val 5400000"/>
                              <a:gd name="f4" fmla="val 180"/>
                              <a:gd name="f5" fmla="val w"/>
                              <a:gd name="f6" fmla="val h"/>
                              <a:gd name="f7" fmla="val 0"/>
                              <a:gd name="f8" fmla="val 21600"/>
                              <a:gd name="f9" fmla="val 10800"/>
                              <a:gd name="f10" fmla="+- 0 0 0"/>
                              <a:gd name="f11" fmla="+- 0 0 180"/>
                              <a:gd name="f12" fmla="*/ f5 1 21600"/>
                              <a:gd name="f13" fmla="*/ f6 1 21600"/>
                              <a:gd name="f14" fmla="+- f8 0 f7"/>
                              <a:gd name="f15" fmla="pin 0 f0 21600"/>
                              <a:gd name="f16" fmla="pin 0 f1 10800"/>
                              <a:gd name="f17" fmla="*/ f10 f2 1"/>
                              <a:gd name="f18" fmla="*/ f11 f2 1"/>
                              <a:gd name="f19" fmla="val f15"/>
                              <a:gd name="f20" fmla="val f16"/>
                              <a:gd name="f21" fmla="*/ f14 1 21600"/>
                              <a:gd name="f22" fmla="*/ f15 f12 1"/>
                              <a:gd name="f23" fmla="*/ f16 f13 1"/>
                              <a:gd name="f24" fmla="*/ f17 1 f4"/>
                              <a:gd name="f25" fmla="*/ f18 1 f4"/>
                              <a:gd name="f26" fmla="+- 21600 0 f20"/>
                              <a:gd name="f27" fmla="+- 21600 0 f19"/>
                              <a:gd name="f28" fmla="*/ 0 f21 1"/>
                              <a:gd name="f29" fmla="*/ 21600 f21 1"/>
                              <a:gd name="f30" fmla="*/ f20 f13 1"/>
                              <a:gd name="f31" fmla="*/ f19 f12 1"/>
                              <a:gd name="f32" fmla="+- f24 0 f3"/>
                              <a:gd name="f33" fmla="+- f25 0 f3"/>
                              <a:gd name="f34" fmla="*/ f27 f20 1"/>
                              <a:gd name="f35" fmla="*/ f28 1 f21"/>
                              <a:gd name="f36" fmla="*/ f29 1 f21"/>
                              <a:gd name="f37" fmla="*/ f26 f13 1"/>
                              <a:gd name="f38" fmla="*/ f34 1 10800"/>
                              <a:gd name="f39" fmla="*/ f35 f12 1"/>
                              <a:gd name="f40" fmla="*/ f35 f13 1"/>
                              <a:gd name="f41" fmla="*/ f36 f13 1"/>
                              <a:gd name="f42" fmla="+- f19 f38 0"/>
                              <a:gd name="f43" fmla="*/ f42 f12 1"/>
                            </a:gdLst>
                            <a:ahLst>
                              <a:ahXY gdRefX="f0" minX="f7" maxX="f8" gdRefY="f1" minY="f7" maxY="f9">
                                <a:pos x="f22" y="f23"/>
                              </a:ahXY>
                            </a:ahLst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2">
                                <a:pos x="f31" y="f40"/>
                              </a:cxn>
                              <a:cxn ang="f33">
                                <a:pos x="f31" y="f41"/>
                              </a:cxn>
                            </a:cxnLst>
                            <a:rect l="f39" t="f30" r="f43" b="f37"/>
                            <a:pathLst>
                              <a:path w="21600" h="21600">
                                <a:moveTo>
                                  <a:pt x="f7" y="f20"/>
                                </a:moveTo>
                                <a:lnTo>
                                  <a:pt x="f19" y="f20"/>
                                </a:lnTo>
                                <a:lnTo>
                                  <a:pt x="f19" y="f7"/>
                                </a:lnTo>
                                <a:lnTo>
                                  <a:pt x="f8" y="f9"/>
                                </a:lnTo>
                                <a:lnTo>
                                  <a:pt x="f19" y="f8"/>
                                </a:lnTo>
                                <a:lnTo>
                                  <a:pt x="f19" y="f26"/>
                                </a:lnTo>
                                <a:lnTo>
                                  <a:pt x="f7" y="f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9046" cap="flat">
                            <a:solidFill>
                              <a:srgbClr val="FFFFFF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  <wps:wsp>
                        <wps:cNvPr id="7" name="Arrow: Right 9"/>
                        <wps:cNvSpPr/>
                        <wps:spPr>
                          <a:xfrm>
                            <a:off x="3370057" y="454923"/>
                            <a:ext cx="549033" cy="189225"/>
                          </a:xfrm>
                          <a:custGeom>
                            <a:avLst>
                              <a:gd name="f0" fmla="val 17878"/>
                              <a:gd name="f1" fmla="val 5400"/>
                            </a:avLst>
                            <a:gdLst>
                              <a:gd name="f2" fmla="val 10800000"/>
                              <a:gd name="f3" fmla="val 5400000"/>
                              <a:gd name="f4" fmla="val 180"/>
                              <a:gd name="f5" fmla="val w"/>
                              <a:gd name="f6" fmla="val h"/>
                              <a:gd name="f7" fmla="val 0"/>
                              <a:gd name="f8" fmla="val 21600"/>
                              <a:gd name="f9" fmla="val 10800"/>
                              <a:gd name="f10" fmla="+- 0 0 0"/>
                              <a:gd name="f11" fmla="+- 0 0 180"/>
                              <a:gd name="f12" fmla="*/ f5 1 21600"/>
                              <a:gd name="f13" fmla="*/ f6 1 21600"/>
                              <a:gd name="f14" fmla="+- f8 0 f7"/>
                              <a:gd name="f15" fmla="pin 0 f0 21600"/>
                              <a:gd name="f16" fmla="pin 0 f1 10800"/>
                              <a:gd name="f17" fmla="*/ f10 f2 1"/>
                              <a:gd name="f18" fmla="*/ f11 f2 1"/>
                              <a:gd name="f19" fmla="val f15"/>
                              <a:gd name="f20" fmla="val f16"/>
                              <a:gd name="f21" fmla="*/ f14 1 21600"/>
                              <a:gd name="f22" fmla="*/ f15 f12 1"/>
                              <a:gd name="f23" fmla="*/ f16 f13 1"/>
                              <a:gd name="f24" fmla="*/ f17 1 f4"/>
                              <a:gd name="f25" fmla="*/ f18 1 f4"/>
                              <a:gd name="f26" fmla="+- 21600 0 f20"/>
                              <a:gd name="f27" fmla="+- 21600 0 f19"/>
                              <a:gd name="f28" fmla="*/ 0 f21 1"/>
                              <a:gd name="f29" fmla="*/ 21600 f21 1"/>
                              <a:gd name="f30" fmla="*/ f20 f13 1"/>
                              <a:gd name="f31" fmla="*/ f19 f12 1"/>
                              <a:gd name="f32" fmla="+- f24 0 f3"/>
                              <a:gd name="f33" fmla="+- f25 0 f3"/>
                              <a:gd name="f34" fmla="*/ f27 f20 1"/>
                              <a:gd name="f35" fmla="*/ f28 1 f21"/>
                              <a:gd name="f36" fmla="*/ f29 1 f21"/>
                              <a:gd name="f37" fmla="*/ f26 f13 1"/>
                              <a:gd name="f38" fmla="*/ f34 1 10800"/>
                              <a:gd name="f39" fmla="*/ f35 f12 1"/>
                              <a:gd name="f40" fmla="*/ f35 f13 1"/>
                              <a:gd name="f41" fmla="*/ f36 f13 1"/>
                              <a:gd name="f42" fmla="+- f19 f38 0"/>
                              <a:gd name="f43" fmla="*/ f42 f12 1"/>
                            </a:gdLst>
                            <a:ahLst>
                              <a:ahXY gdRefX="f0" minX="f7" maxX="f8" gdRefY="f1" minY="f7" maxY="f9">
                                <a:pos x="f22" y="f23"/>
                              </a:ahXY>
                            </a:ahLst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2">
                                <a:pos x="f31" y="f40"/>
                              </a:cxn>
                              <a:cxn ang="f33">
                                <a:pos x="f31" y="f41"/>
                              </a:cxn>
                            </a:cxnLst>
                            <a:rect l="f39" t="f30" r="f43" b="f37"/>
                            <a:pathLst>
                              <a:path w="21600" h="21600">
                                <a:moveTo>
                                  <a:pt x="f7" y="f20"/>
                                </a:moveTo>
                                <a:lnTo>
                                  <a:pt x="f19" y="f20"/>
                                </a:lnTo>
                                <a:lnTo>
                                  <a:pt x="f19" y="f7"/>
                                </a:lnTo>
                                <a:lnTo>
                                  <a:pt x="f8" y="f9"/>
                                </a:lnTo>
                                <a:lnTo>
                                  <a:pt x="f19" y="f8"/>
                                </a:lnTo>
                                <a:lnTo>
                                  <a:pt x="f19" y="f26"/>
                                </a:lnTo>
                                <a:lnTo>
                                  <a:pt x="f7" y="f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9046" cap="flat">
                            <a:solidFill>
                              <a:srgbClr val="FFFFFF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A49934" id="Group 9" o:spid="_x0000_s1026" style="position:absolute;margin-left:25.25pt;margin-top:12.45pt;width:421.75pt;height:91.9pt;z-index:251658240;mso-position-horizontal-relative:margin" coordsize="53562,1167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">
                <v:shape id="Rectangle: Rounded Corners 5" o:spid="_x0000_s1027" style="position:absolute;top:151;width:13222;height:11526;visibility:visible;mso-wrap-style:square;v-text-anchor:middle" coordsize="1322249,1152656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" adj="-11796480,,5400" path="m192109,at,,384218,384218,192109,,,192109l,960547at,768438,384218,1152656,,960547,192109,1152656l1130140,1152656at938031,768438,1322249,1152656,1130140,1152656,1322249,960547l1322249,192109at938031,,1322249,384218,1322249,192109,1130140,l192109,xe" fillcolor="#4472c4" strokecolor="#2f528f" strokeweight=".35281mm">
                  <v:stroke joinstyle="miter"/>
                  <v:formulas/>
                  <v:path arrowok="t" o:connecttype="custom" o:connectlocs="661125,0;1322249,576328;661125,1152656;0,576328" o:connectangles="270,0,90,180" textboxrect="56269,56269,1265980,1096387"/>
                  <v:textbox>
                    <w:txbxContent>
                      <w:p w14:paraId="6C0C5D21" w14:textId="371D34C0" w:rsidR="00EB5F4C" w:rsidRDefault="00EB5F4C" w:rsidP="00EB5F4C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Data Collection</w:t>
                        </w:r>
                        <w:r w:rsidR="004B248C">
                          <w:rPr>
                            <w:lang w:val="en-CA"/>
                          </w:rPr>
                          <w:t xml:space="preserve"> </w:t>
                        </w:r>
                        <w:r w:rsidR="001E3A7B">
                          <w:rPr>
                            <w:lang w:val="en-CA"/>
                          </w:rPr>
                          <w:t>with processing and validation</w:t>
                        </w:r>
                      </w:p>
                      <w:p w14:paraId="315DB100" w14:textId="724D3C6B" w:rsidR="00EB5F4C" w:rsidRDefault="00EB5F4C" w:rsidP="00EB5F4C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(LMF</w:t>
                        </w:r>
                        <w:r w:rsidR="004B248C">
                          <w:rPr>
                            <w:lang w:val="en-CA"/>
                          </w:rPr>
                          <w:t xml:space="preserve"> or reference UE</w:t>
                        </w:r>
                        <w:r w:rsidR="001E3A7B">
                          <w:rPr>
                            <w:lang w:val="en-CA"/>
                          </w:rPr>
                          <w:t>/</w:t>
                        </w:r>
                        <w:proofErr w:type="spellStart"/>
                        <w:r w:rsidR="001E3A7B">
                          <w:rPr>
                            <w:lang w:val="en-CA"/>
                          </w:rPr>
                          <w:t>gNB</w:t>
                        </w:r>
                        <w:proofErr w:type="spellEnd"/>
                        <w:r>
                          <w:rPr>
                            <w:lang w:val="en-CA"/>
                          </w:rPr>
                          <w:t>)</w:t>
                        </w:r>
                      </w:p>
                    </w:txbxContent>
                  </v:textbox>
                </v:shape>
                <v:shape id="Rectangle: Rounded Corners 6" o:spid="_x0000_s1028" style="position:absolute;left:19780;top:31;width:13222;height:11392;visibility:visible;mso-wrap-style:square;v-text-anchor:middle" coordsize="1322249,1139205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" adj="-11796480,,5400" path="m189868,at,,379736,379736,189868,,,189868l,949337at,759469,379736,1139205,,949337,189868,1139205l1132381,1139205at942513,759469,1322249,1139205,1132381,1139205,1322249,949337l1322249,189868at942513,,1322249,379736,1322249,189868,1132381,l189868,xe" fillcolor="#ed7d31" strokecolor="#ae5a21" strokeweight=".35281mm">
                  <v:stroke joinstyle="miter"/>
                  <v:formulas/>
                  <v:path arrowok="t" o:connecttype="custom" o:connectlocs="661125,0;1322249,569603;661125,1139205;0,569603" o:connectangles="270,0,90,180" textboxrect="55612,55612,1266637,1083593"/>
                  <v:textbox>
                    <w:txbxContent>
                      <w:p w14:paraId="725C2A22" w14:textId="734DF051" w:rsidR="00EB5F4C" w:rsidRDefault="00EB5F4C" w:rsidP="00EB5F4C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Model Training</w:t>
                        </w:r>
                        <w:r w:rsidR="004B248C">
                          <w:rPr>
                            <w:lang w:val="en-CA"/>
                          </w:rPr>
                          <w:t xml:space="preserve"> and Updating</w:t>
                        </w:r>
                      </w:p>
                      <w:p w14:paraId="54C95216" w14:textId="77777777" w:rsidR="00EB5F4C" w:rsidRDefault="00EB5F4C" w:rsidP="00EB5F4C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(LMF)</w:t>
                        </w:r>
                      </w:p>
                    </w:txbxContent>
                  </v:textbox>
                </v:shape>
                <v:shape id="Rectangle: Rounded Corners 7" o:spid="_x0000_s1029" style="position:absolute;left:39761;width:13801;height:11423;visibility:visible;mso-wrap-style:square;v-text-anchor:middle" coordsize="1380058,1142378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" adj="-11796480,,5400" path="m190396,at,,380792,380792,190396,,,190396l,951982at,761586,380792,1142378,,951982,190396,1142378l1189662,1142378at999266,761586,1380058,1142378,1189662,1142378,1380058,951982l1380058,190396at999266,,1380058,380792,1380058,190396,1189662,l190396,xe" fillcolor="#70ad47" strokecolor="#507e32" strokeweight=".35281mm">
                  <v:stroke joinstyle="miter"/>
                  <v:formulas/>
                  <v:path arrowok="t" o:connecttype="custom" o:connectlocs="690029,0;1380058,571189;690029,1142378;0,571189" o:connectangles="270,0,90,180" textboxrect="55767,55767,1324291,1086611"/>
                  <v:textbox>
                    <w:txbxContent>
                      <w:p w14:paraId="4A5EFA05" w14:textId="77777777" w:rsidR="00EB5F4C" w:rsidRDefault="00EB5F4C" w:rsidP="00EB5F4C">
                        <w:pPr>
                          <w:rPr>
                            <w:szCs w:val="20"/>
                            <w:lang w:val="en-CA"/>
                          </w:rPr>
                        </w:pPr>
                        <w:r>
                          <w:rPr>
                            <w:szCs w:val="20"/>
                            <w:lang w:val="en-CA"/>
                          </w:rPr>
                          <w:t>Model deployment</w:t>
                        </w:r>
                      </w:p>
                      <w:p w14:paraId="38AA7E77" w14:textId="4F7E48F5" w:rsidR="00EB5F4C" w:rsidRDefault="00EB5F4C" w:rsidP="00EB5F4C">
                        <w:pPr>
                          <w:rPr>
                            <w:szCs w:val="20"/>
                            <w:lang w:val="en-CA"/>
                          </w:rPr>
                        </w:pPr>
                        <w:r>
                          <w:rPr>
                            <w:szCs w:val="20"/>
                            <w:lang w:val="en-CA"/>
                          </w:rPr>
                          <w:t>(UE/</w:t>
                        </w:r>
                        <w:proofErr w:type="spellStart"/>
                        <w:r>
                          <w:rPr>
                            <w:szCs w:val="20"/>
                            <w:lang w:val="en-CA"/>
                          </w:rPr>
                          <w:t>gNB</w:t>
                        </w:r>
                        <w:proofErr w:type="spellEnd"/>
                        <w:r>
                          <w:rPr>
                            <w:szCs w:val="20"/>
                            <w:lang w:val="en-CA"/>
                          </w:rPr>
                          <w:t>/LMF)</w:t>
                        </w:r>
                      </w:p>
                    </w:txbxContent>
                  </v:textbox>
                </v:shape>
                <v:shape id="Arrow: Right 8" o:spid="_x0000_s1030" style="position:absolute;left:13756;top:4924;width:5490;height:1892;visibility:visible;mso-wrap-style:square;v-text-anchor:top" coordsize="21600,21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" path="m,5400r17878,l17878,r3722,10800l17878,21600r,-5400l,16200,,5400xe" fillcolor="black" strokecolor="white" strokeweight=".52906mm">
                  <v:stroke joinstyle="miter"/>
                  <v:path arrowok="t" o:connecttype="custom" o:connectlocs="274517,0;549033,94613;274517,189225;0,94613;454426,0;454426,189225" o:connectangles="270,0,90,180,270,90" textboxrect="0,5400,19739,16200"/>
                </v:shape>
                <v:shape id="Arrow: Right 9" o:spid="_x0000_s1031" style="position:absolute;left:33700;top:4549;width:5490;height:1892;visibility:visible;mso-wrap-style:square;v-text-anchor:top" coordsize="21600,21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" path="m,5400r17878,l17878,r3722,10800l17878,21600r,-5400l,16200,,5400xe" fillcolor="black" strokecolor="white" strokeweight=".52906mm">
                  <v:stroke joinstyle="miter"/>
                  <v:path arrowok="t" o:connecttype="custom" o:connectlocs="274517,0;549033,94613;274517,189225;0,94613;454426,0;454426,189225" o:connectangles="270,0,90,180,270,90" textboxrect="0,5400,19739,16200"/>
                </v:shape>
                <w10:wrap type="topAndBottom" anchorx="margin"/>
              </v:group>
            </w:pict>
          </mc:Fallback>
        </mc:AlternateContent>
      </w:r>
    </w:p>
    <w:p w14:paraId="5140A7E4" w14:textId="275FF544" w:rsidR="00EB5F4C" w:rsidRDefault="00EB5F4C" w:rsidP="00F974B3">
      <w:pPr>
        <w:jc w:val="center"/>
        <w:rPr>
          <w:b/>
          <w:bCs/>
        </w:rPr>
      </w:pPr>
    </w:p>
    <w:p w14:paraId="46DF544A" w14:textId="4C225D4D" w:rsidR="00715B77" w:rsidRDefault="00715B77" w:rsidP="00F974B3">
      <w:pPr>
        <w:jc w:val="center"/>
      </w:pPr>
      <w:r>
        <w:rPr>
          <w:b/>
          <w:bCs/>
        </w:rPr>
        <w:t>Figure 2: Procedure of Machine learning utilization for positioning.</w:t>
      </w:r>
    </w:p>
    <w:p w14:paraId="195EFC93" w14:textId="06F54B17" w:rsidR="00EB5F4C" w:rsidRDefault="00EB5F4C" w:rsidP="008B2915">
      <w:pPr>
        <w:jc w:val="both"/>
      </w:pPr>
    </w:p>
    <w:p w14:paraId="318FDFDF" w14:textId="77777777" w:rsidR="00715B77" w:rsidRDefault="00715B77" w:rsidP="004B248C">
      <w:pPr>
        <w:rPr>
          <w:b/>
          <w:lang w:eastAsia="x-none"/>
        </w:rPr>
      </w:pPr>
    </w:p>
    <w:p w14:paraId="3609DCB5" w14:textId="6C593F6F" w:rsidR="004B248C" w:rsidRPr="006A14C4" w:rsidRDefault="00715B77" w:rsidP="006A14C4">
      <w:pPr>
        <w:pStyle w:val="Caption"/>
        <w:rPr>
          <w:b w:val="0"/>
          <w:lang w:eastAsia="x-none"/>
        </w:rPr>
      </w:pPr>
      <w:bookmarkStart w:id="9" w:name="_Toc101976820"/>
      <w:bookmarkStart w:id="10" w:name="_Toc10197685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="004B248C">
        <w:rPr>
          <w:lang w:eastAsia="x-none"/>
        </w:rPr>
        <w:t xml:space="preserve">The procedure of </w:t>
      </w:r>
      <w:r w:rsidR="004B248C">
        <w:rPr>
          <w:bCs/>
        </w:rPr>
        <w:t xml:space="preserve">ML for positioning can be at least </w:t>
      </w:r>
      <w:r w:rsidR="00C95E4C">
        <w:rPr>
          <w:bCs/>
        </w:rPr>
        <w:t>divided</w:t>
      </w:r>
      <w:r w:rsidR="004B248C">
        <w:rPr>
          <w:bCs/>
        </w:rPr>
        <w:t xml:space="preserve"> in three </w:t>
      </w:r>
      <w:r w:rsidR="00C95E4C">
        <w:rPr>
          <w:bCs/>
        </w:rPr>
        <w:t>steps:</w:t>
      </w:r>
      <w:bookmarkEnd w:id="9"/>
      <w:bookmarkEnd w:id="10"/>
    </w:p>
    <w:p w14:paraId="1B6A200F" w14:textId="11DDC29C" w:rsidR="00C95E4C" w:rsidRDefault="00C95E4C" w:rsidP="00C95E4C">
      <w:pPr>
        <w:pStyle w:val="ListParagraph"/>
        <w:numPr>
          <w:ilvl w:val="0"/>
          <w:numId w:val="46"/>
        </w:numPr>
        <w:ind w:leftChars="0"/>
        <w:rPr>
          <w:b/>
          <w:bCs/>
        </w:rPr>
      </w:pPr>
      <w:r>
        <w:rPr>
          <w:b/>
          <w:bCs/>
        </w:rPr>
        <w:t>Data collection with data processing and validation,</w:t>
      </w:r>
    </w:p>
    <w:p w14:paraId="55D66DAB" w14:textId="0C49811A" w:rsidR="00C95E4C" w:rsidRDefault="00C95E4C" w:rsidP="00C95E4C">
      <w:pPr>
        <w:pStyle w:val="ListParagraph"/>
        <w:numPr>
          <w:ilvl w:val="0"/>
          <w:numId w:val="46"/>
        </w:numPr>
        <w:ind w:leftChars="0"/>
        <w:rPr>
          <w:b/>
          <w:bCs/>
        </w:rPr>
      </w:pPr>
      <w:r>
        <w:rPr>
          <w:b/>
          <w:bCs/>
        </w:rPr>
        <w:t>Model Training and updating,</w:t>
      </w:r>
    </w:p>
    <w:p w14:paraId="13CE8A06" w14:textId="69BCF52F" w:rsidR="00C95E4C" w:rsidRPr="00C95E4C" w:rsidRDefault="00C95E4C" w:rsidP="00C95E4C">
      <w:pPr>
        <w:pStyle w:val="ListParagraph"/>
        <w:numPr>
          <w:ilvl w:val="0"/>
          <w:numId w:val="46"/>
        </w:numPr>
        <w:ind w:leftChars="0"/>
        <w:rPr>
          <w:b/>
          <w:bCs/>
        </w:rPr>
      </w:pPr>
      <w:r>
        <w:rPr>
          <w:b/>
          <w:bCs/>
        </w:rPr>
        <w:t>Model deployment.</w:t>
      </w:r>
    </w:p>
    <w:p w14:paraId="5FEB8259" w14:textId="77777777" w:rsidR="0096035C" w:rsidRDefault="0096035C" w:rsidP="008B2915">
      <w:pPr>
        <w:jc w:val="both"/>
      </w:pPr>
    </w:p>
    <w:p w14:paraId="4D073CC1" w14:textId="79D489B5" w:rsidR="00941F47" w:rsidRDefault="001C0E61" w:rsidP="008B2915">
      <w:pPr>
        <w:jc w:val="both"/>
      </w:pPr>
      <w:r>
        <w:t xml:space="preserve">In terms of specification impact, </w:t>
      </w:r>
      <w:r w:rsidR="00A71593">
        <w:t xml:space="preserve">two aspects </w:t>
      </w:r>
      <w:r w:rsidR="00EE0E7F">
        <w:t xml:space="preserve">may typically </w:t>
      </w:r>
      <w:r w:rsidR="00D0349C">
        <w:t xml:space="preserve">be </w:t>
      </w:r>
      <w:r w:rsidR="006869B8">
        <w:rPr>
          <w:rFonts w:hint="eastAsia"/>
        </w:rPr>
        <w:t>relevant</w:t>
      </w:r>
      <w:r w:rsidR="006869B8">
        <w:t xml:space="preserve">. The first aspect is </w:t>
      </w:r>
      <w:r w:rsidR="00717D66">
        <w:t xml:space="preserve">the </w:t>
      </w:r>
      <w:r w:rsidR="001B017B">
        <w:t>signallin</w:t>
      </w:r>
      <w:r w:rsidR="001B017B">
        <w:rPr>
          <w:rFonts w:hint="eastAsia"/>
        </w:rPr>
        <w:t>g</w:t>
      </w:r>
      <w:r w:rsidR="00717D66">
        <w:t xml:space="preserve"> </w:t>
      </w:r>
      <w:r w:rsidR="00515D55">
        <w:t>for</w:t>
      </w:r>
      <w:r w:rsidR="00116E6E">
        <w:t xml:space="preserve"> </w:t>
      </w:r>
      <w:r w:rsidR="006D4435">
        <w:t xml:space="preserve">training </w:t>
      </w:r>
      <w:r w:rsidR="0002797E">
        <w:t>data</w:t>
      </w:r>
      <w:r w:rsidR="00116E6E">
        <w:t xml:space="preserve"> collection.</w:t>
      </w:r>
      <w:r w:rsidR="0096035C">
        <w:t xml:space="preserve"> </w:t>
      </w:r>
      <w:r w:rsidR="00942B21">
        <w:t>ML model training</w:t>
      </w:r>
      <w:r w:rsidR="0096035C">
        <w:t xml:space="preserve"> </w:t>
      </w:r>
      <w:r w:rsidR="00943939">
        <w:t xml:space="preserve">relies </w:t>
      </w:r>
      <w:r w:rsidR="00584631">
        <w:t>on</w:t>
      </w:r>
      <w:r w:rsidR="00963BB4">
        <w:t xml:space="preserve"> the</w:t>
      </w:r>
      <w:r w:rsidR="00584631">
        <w:t xml:space="preserve"> known properties learn</w:t>
      </w:r>
      <w:r w:rsidR="00943939">
        <w:t>t</w:t>
      </w:r>
      <w:r w:rsidR="00584631">
        <w:t xml:space="preserve"> from the training data</w:t>
      </w:r>
      <w:r w:rsidR="000F395B">
        <w:t>, which contain</w:t>
      </w:r>
      <w:r w:rsidR="00943939">
        <w:t>s</w:t>
      </w:r>
      <w:r w:rsidR="000F395B">
        <w:t xml:space="preserve"> </w:t>
      </w:r>
      <w:r w:rsidR="00037458">
        <w:t xml:space="preserve">measurements from </w:t>
      </w:r>
      <w:r w:rsidR="00943939">
        <w:t xml:space="preserve">the </w:t>
      </w:r>
      <w:r w:rsidR="00037458">
        <w:t>UE</w:t>
      </w:r>
      <w:r w:rsidR="00396485">
        <w:t xml:space="preserve"> or </w:t>
      </w:r>
      <w:proofErr w:type="spellStart"/>
      <w:r w:rsidR="00037458">
        <w:t>gNB</w:t>
      </w:r>
      <w:proofErr w:type="spellEnd"/>
      <w:r w:rsidR="00037458">
        <w:t xml:space="preserve"> </w:t>
      </w:r>
      <w:r w:rsidR="00D259C9">
        <w:t>(</w:t>
      </w:r>
      <w:r w:rsidR="00037458">
        <w:t>as the input to the ML model</w:t>
      </w:r>
      <w:r w:rsidR="00D259C9">
        <w:t>)</w:t>
      </w:r>
      <w:r w:rsidR="00037458">
        <w:t xml:space="preserve"> and </w:t>
      </w:r>
      <w:r w:rsidR="005D4FBB">
        <w:t>the</w:t>
      </w:r>
      <w:r w:rsidR="00A53D71">
        <w:t xml:space="preserve"> ground </w:t>
      </w:r>
      <w:r w:rsidR="00943939">
        <w:t xml:space="preserve">truth </w:t>
      </w:r>
      <w:r w:rsidR="005A1B5B">
        <w:t>value (as the expected output from the ML model given specific input set)</w:t>
      </w:r>
      <w:r w:rsidR="00280B7D">
        <w:t xml:space="preserve">. </w:t>
      </w:r>
      <w:r w:rsidR="005C1045">
        <w:t>Only b</w:t>
      </w:r>
      <w:r w:rsidR="00FB6F99">
        <w:t>y f</w:t>
      </w:r>
      <w:r w:rsidR="00063BB7">
        <w:t>eed</w:t>
      </w:r>
      <w:r w:rsidR="00FB6F99">
        <w:t>ing</w:t>
      </w:r>
      <w:r w:rsidR="00063BB7">
        <w:t xml:space="preserve"> the ML model with a </w:t>
      </w:r>
      <w:r w:rsidR="00432C33">
        <w:t xml:space="preserve">sufficiently </w:t>
      </w:r>
      <w:r w:rsidR="00063BB7">
        <w:t>large</w:t>
      </w:r>
      <w:r w:rsidR="00432C33">
        <w:t xml:space="preserve"> </w:t>
      </w:r>
      <w:r w:rsidR="00063BB7">
        <w:t xml:space="preserve">input set and the expected output set, </w:t>
      </w:r>
      <w:r w:rsidR="00FB6F99">
        <w:t xml:space="preserve">LMF </w:t>
      </w:r>
      <w:r w:rsidR="005C1045">
        <w:t xml:space="preserve">can </w:t>
      </w:r>
      <w:r w:rsidR="005B20A4">
        <w:t xml:space="preserve">obtain a robust inference model. To </w:t>
      </w:r>
      <w:r w:rsidR="008D4B09">
        <w:t>fulfil</w:t>
      </w:r>
      <w:r w:rsidR="009E7742">
        <w:t xml:space="preserve"> the </w:t>
      </w:r>
      <w:r w:rsidR="008D4B09">
        <w:t xml:space="preserve">above requirement, </w:t>
      </w:r>
      <w:r w:rsidR="003A3F55">
        <w:t xml:space="preserve">there should be </w:t>
      </w:r>
      <w:r w:rsidR="009E3B25">
        <w:t xml:space="preserve">some specific </w:t>
      </w:r>
      <w:r w:rsidR="00F36866">
        <w:t xml:space="preserve">reporting </w:t>
      </w:r>
      <w:r w:rsidR="009E3B25">
        <w:t>from UE/</w:t>
      </w:r>
      <w:proofErr w:type="spellStart"/>
      <w:r w:rsidR="009E3B25">
        <w:t>gNB</w:t>
      </w:r>
      <w:proofErr w:type="spellEnd"/>
      <w:r w:rsidR="009E3B25">
        <w:t xml:space="preserve"> to LMF </w:t>
      </w:r>
      <w:r w:rsidR="00F36866">
        <w:t xml:space="preserve">to </w:t>
      </w:r>
      <w:r w:rsidR="00207B00">
        <w:t>allow the LMF to collect the right information</w:t>
      </w:r>
      <w:r w:rsidR="00811D78">
        <w:t xml:space="preserve"> </w:t>
      </w:r>
      <w:r w:rsidR="00315F5F">
        <w:t xml:space="preserve">for </w:t>
      </w:r>
      <w:r w:rsidR="00811D78">
        <w:t>model training.</w:t>
      </w:r>
      <w:r w:rsidR="003A3F55">
        <w:t xml:space="preserve"> </w:t>
      </w:r>
      <w:r w:rsidR="00315F5F">
        <w:t>Therefore, p</w:t>
      </w:r>
      <w:r w:rsidR="006C32EB">
        <w:t xml:space="preserve">otentially there could be some </w:t>
      </w:r>
      <w:r w:rsidR="00315F5F">
        <w:t xml:space="preserve">new </w:t>
      </w:r>
      <w:r w:rsidR="006C32EB">
        <w:t>specification impact on</w:t>
      </w:r>
      <w:r w:rsidR="00F50D04">
        <w:t xml:space="preserve"> the report</w:t>
      </w:r>
      <w:r w:rsidR="00315F5F">
        <w:t xml:space="preserve">ed content </w:t>
      </w:r>
      <w:r w:rsidR="0098755F">
        <w:t>dedicated for model training</w:t>
      </w:r>
      <w:r w:rsidR="00941F47">
        <w:t xml:space="preserve"> and which </w:t>
      </w:r>
      <w:r w:rsidR="005D4D23">
        <w:t>has not been supported in Rel.17</w:t>
      </w:r>
      <w:r w:rsidR="00493506">
        <w:t>.</w:t>
      </w:r>
      <w:r w:rsidR="004770EE">
        <w:t xml:space="preserve"> </w:t>
      </w:r>
    </w:p>
    <w:p w14:paraId="7AC587B1" w14:textId="77777777" w:rsidR="0007112C" w:rsidRDefault="0007112C" w:rsidP="008B2915">
      <w:pPr>
        <w:jc w:val="both"/>
      </w:pPr>
    </w:p>
    <w:p w14:paraId="483419DA" w14:textId="69B3D0B9" w:rsidR="00A61020" w:rsidRDefault="001C38AA" w:rsidP="008B2915">
      <w:pPr>
        <w:jc w:val="both"/>
      </w:pPr>
      <w:r>
        <w:t xml:space="preserve">For example, </w:t>
      </w:r>
      <w:r w:rsidR="00F91420">
        <w:t xml:space="preserve">to train </w:t>
      </w:r>
      <w:r w:rsidR="005D4D23">
        <w:t>an</w:t>
      </w:r>
      <w:r w:rsidR="00F91420">
        <w:t xml:space="preserve"> AI/ML model for NLOS identification, LMF need</w:t>
      </w:r>
      <w:r w:rsidR="005A5F33">
        <w:t>s</w:t>
      </w:r>
      <w:r w:rsidR="00F91420">
        <w:t xml:space="preserve"> to be aware of the </w:t>
      </w:r>
      <w:r w:rsidR="00105D9C">
        <w:t xml:space="preserve">true LOS/NLOS </w:t>
      </w:r>
      <w:r w:rsidR="00FC12B7">
        <w:t>labels</w:t>
      </w:r>
      <w:r w:rsidR="00105D9C">
        <w:t xml:space="preserve"> of the measurements in the training set. These </w:t>
      </w:r>
      <w:r w:rsidR="00FC12B7">
        <w:t xml:space="preserve">labels </w:t>
      </w:r>
      <w:r w:rsidR="007B688A">
        <w:t xml:space="preserve">should be informed by a reference UE or reference </w:t>
      </w:r>
      <w:proofErr w:type="spellStart"/>
      <w:r w:rsidR="007B688A">
        <w:t>gNB</w:t>
      </w:r>
      <w:proofErr w:type="spellEnd"/>
      <w:r w:rsidR="007B688A">
        <w:t xml:space="preserve"> which </w:t>
      </w:r>
      <w:r w:rsidR="00CA1596">
        <w:t xml:space="preserve">knows </w:t>
      </w:r>
      <w:r w:rsidR="00330C90">
        <w:t xml:space="preserve">its </w:t>
      </w:r>
      <w:r w:rsidR="00CA1596">
        <w:t>own location.</w:t>
      </w:r>
    </w:p>
    <w:p w14:paraId="2D8EE370" w14:textId="77777777" w:rsidR="00811D78" w:rsidRDefault="00811D78" w:rsidP="008B2915">
      <w:pPr>
        <w:jc w:val="both"/>
      </w:pPr>
    </w:p>
    <w:p w14:paraId="46BB5484" w14:textId="01886B9C" w:rsidR="00F8343B" w:rsidRDefault="00247BC5" w:rsidP="008B2915">
      <w:pPr>
        <w:jc w:val="both"/>
      </w:pPr>
      <w:r>
        <w:t xml:space="preserve">The </w:t>
      </w:r>
      <w:r>
        <w:rPr>
          <w:rFonts w:hint="eastAsia"/>
        </w:rPr>
        <w:t>second</w:t>
      </w:r>
      <w:r>
        <w:t xml:space="preserve"> aspect </w:t>
      </w:r>
      <w:r w:rsidR="00BA72EF">
        <w:t xml:space="preserve">is about signalling the </w:t>
      </w:r>
      <w:r w:rsidR="00F135DD">
        <w:t>trained</w:t>
      </w:r>
      <w:r w:rsidR="00BA72EF">
        <w:t xml:space="preserve"> model</w:t>
      </w:r>
      <w:r w:rsidR="00F135DD">
        <w:t xml:space="preserve"> in the </w:t>
      </w:r>
      <w:r w:rsidR="00743D74">
        <w:t xml:space="preserve">model deployment </w:t>
      </w:r>
      <w:r w:rsidR="00F135DD">
        <w:t>phase</w:t>
      </w:r>
      <w:r w:rsidR="00BA72EF">
        <w:t xml:space="preserve">. </w:t>
      </w:r>
      <w:r w:rsidR="005145EE">
        <w:rPr>
          <w:rFonts w:hint="eastAsia"/>
        </w:rPr>
        <w:t>A</w:t>
      </w:r>
      <w:r w:rsidR="005145EE">
        <w:t xml:space="preserve">fter the model training, the LMF can </w:t>
      </w:r>
      <w:r w:rsidR="00B55B67">
        <w:t>utilize</w:t>
      </w:r>
      <w:r w:rsidR="005C0EF0">
        <w:t xml:space="preserve"> the model </w:t>
      </w:r>
      <w:r w:rsidR="00B55B67">
        <w:t>and apply it on</w:t>
      </w:r>
      <w:r w:rsidR="005C0EF0">
        <w:t xml:space="preserve"> </w:t>
      </w:r>
      <w:r w:rsidR="00975925">
        <w:t>the new measurement</w:t>
      </w:r>
      <w:r w:rsidR="0045404F">
        <w:t>s</w:t>
      </w:r>
      <w:r w:rsidR="00975925">
        <w:t xml:space="preserve">. But </w:t>
      </w:r>
      <w:r w:rsidR="00F13537">
        <w:t xml:space="preserve">the model </w:t>
      </w:r>
      <w:r w:rsidR="00ED1B0D">
        <w:t xml:space="preserve">may </w:t>
      </w:r>
      <w:r w:rsidR="004567B1">
        <w:t>not necessar</w:t>
      </w:r>
      <w:r w:rsidR="0045404F">
        <w:t>il</w:t>
      </w:r>
      <w:r w:rsidR="004567B1">
        <w:t xml:space="preserve">y be used only in LMF. </w:t>
      </w:r>
      <w:r w:rsidR="001B6C03">
        <w:t xml:space="preserve">The inference model can </w:t>
      </w:r>
      <w:r w:rsidR="00B35257">
        <w:t xml:space="preserve">also </w:t>
      </w:r>
      <w:r w:rsidR="001B6C03">
        <w:t>be</w:t>
      </w:r>
      <w:r w:rsidR="00B35257">
        <w:t xml:space="preserve"> deployed in the other units. For example, </w:t>
      </w:r>
      <w:r w:rsidR="00F13537">
        <w:t>LMF can also report the model to UE</w:t>
      </w:r>
      <w:r w:rsidR="00E92E30">
        <w:t>/</w:t>
      </w:r>
      <w:proofErr w:type="spellStart"/>
      <w:r w:rsidR="00E92E30">
        <w:t>gNB</w:t>
      </w:r>
      <w:proofErr w:type="spellEnd"/>
      <w:r w:rsidR="004567B1">
        <w:t xml:space="preserve"> and allow them to </w:t>
      </w:r>
      <w:r w:rsidR="00E75A49">
        <w:t xml:space="preserve">perform ML </w:t>
      </w:r>
      <w:r w:rsidR="00E75A49">
        <w:rPr>
          <w:rFonts w:hint="eastAsia"/>
        </w:rPr>
        <w:t>inference</w:t>
      </w:r>
      <w:r w:rsidR="00E75A49">
        <w:t xml:space="preserve"> by themselves. </w:t>
      </w:r>
      <w:r w:rsidR="00C41541">
        <w:t xml:space="preserve">This can potentially </w:t>
      </w:r>
      <w:r w:rsidR="002E0552">
        <w:t xml:space="preserve">avoid </w:t>
      </w:r>
      <w:r w:rsidR="0029302E">
        <w:t>heavy computation in LMF.</w:t>
      </w:r>
    </w:p>
    <w:p w14:paraId="2115E0B8" w14:textId="5F5AB5D4" w:rsidR="000E1424" w:rsidRDefault="000E1424" w:rsidP="008B2915">
      <w:pPr>
        <w:jc w:val="both"/>
      </w:pPr>
    </w:p>
    <w:p w14:paraId="5777B044" w14:textId="32698B43" w:rsidR="000E1424" w:rsidRPr="006A14C4" w:rsidRDefault="00715B77" w:rsidP="006A14C4">
      <w:pPr>
        <w:pStyle w:val="Caption"/>
        <w:rPr>
          <w:b w:val="0"/>
          <w:lang w:eastAsia="x-none"/>
        </w:rPr>
      </w:pPr>
      <w:bookmarkStart w:id="11" w:name="_Toc10197687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="0048476B">
        <w:rPr>
          <w:bCs/>
        </w:rPr>
        <w:t xml:space="preserve">Consider </w:t>
      </w:r>
      <w:r w:rsidR="00577F9E">
        <w:rPr>
          <w:bCs/>
        </w:rPr>
        <w:t xml:space="preserve">the specification impact on these </w:t>
      </w:r>
      <w:r w:rsidR="0048476B">
        <w:rPr>
          <w:bCs/>
        </w:rPr>
        <w:t>two aspect</w:t>
      </w:r>
      <w:r w:rsidR="00B66D81">
        <w:rPr>
          <w:bCs/>
        </w:rPr>
        <w:t>s</w:t>
      </w:r>
      <w:r w:rsidR="00577F9E">
        <w:rPr>
          <w:bCs/>
        </w:rPr>
        <w:t>:</w:t>
      </w:r>
      <w:bookmarkEnd w:id="11"/>
      <w:r w:rsidR="0048476B">
        <w:rPr>
          <w:bCs/>
        </w:rPr>
        <w:t xml:space="preserve"> </w:t>
      </w:r>
    </w:p>
    <w:p w14:paraId="5AB143BE" w14:textId="325B3FAB" w:rsidR="00D01DBD" w:rsidRDefault="00E76C34" w:rsidP="00BC7688">
      <w:pPr>
        <w:pStyle w:val="ListParagraph"/>
        <w:numPr>
          <w:ilvl w:val="0"/>
          <w:numId w:val="50"/>
        </w:numPr>
        <w:ind w:leftChars="0"/>
        <w:rPr>
          <w:b/>
        </w:rPr>
      </w:pPr>
      <w:r>
        <w:rPr>
          <w:b/>
        </w:rPr>
        <w:t>Reporting</w:t>
      </w:r>
      <w:r w:rsidRPr="00535AA3">
        <w:rPr>
          <w:b/>
        </w:rPr>
        <w:t xml:space="preserve"> </w:t>
      </w:r>
      <w:r w:rsidR="00D36002">
        <w:rPr>
          <w:b/>
        </w:rPr>
        <w:t xml:space="preserve">positioning measurements to LMF </w:t>
      </w:r>
      <w:r w:rsidR="00DC5DF7" w:rsidRPr="00535AA3">
        <w:rPr>
          <w:b/>
        </w:rPr>
        <w:t xml:space="preserve">for </w:t>
      </w:r>
      <w:r w:rsidR="001B06C9" w:rsidRPr="00535AA3">
        <w:rPr>
          <w:b/>
        </w:rPr>
        <w:t xml:space="preserve">model training </w:t>
      </w:r>
      <w:r w:rsidR="00B2293E">
        <w:rPr>
          <w:b/>
        </w:rPr>
        <w:t>(</w:t>
      </w:r>
      <w:r w:rsidR="001B06C9" w:rsidRPr="00535AA3">
        <w:rPr>
          <w:b/>
        </w:rPr>
        <w:t xml:space="preserve">e.g., the ground </w:t>
      </w:r>
      <w:r w:rsidR="00A1150D" w:rsidRPr="00535AA3">
        <w:rPr>
          <w:b/>
        </w:rPr>
        <w:t>tru</w:t>
      </w:r>
      <w:r w:rsidR="00A1150D">
        <w:rPr>
          <w:b/>
        </w:rPr>
        <w:t>th</w:t>
      </w:r>
      <w:r w:rsidR="00A1150D" w:rsidRPr="00535AA3">
        <w:rPr>
          <w:b/>
        </w:rPr>
        <w:t xml:space="preserve"> </w:t>
      </w:r>
      <w:r w:rsidR="001B06C9" w:rsidRPr="00535AA3">
        <w:rPr>
          <w:b/>
        </w:rPr>
        <w:t>output of the model</w:t>
      </w:r>
      <w:r w:rsidR="00D156FD">
        <w:rPr>
          <w:b/>
        </w:rPr>
        <w:t>.</w:t>
      </w:r>
      <w:r w:rsidR="00B2293E">
        <w:rPr>
          <w:b/>
        </w:rPr>
        <w:t>)</w:t>
      </w:r>
    </w:p>
    <w:p w14:paraId="35FE6EB1" w14:textId="47C7F308" w:rsidR="000E1424" w:rsidRPr="00147696" w:rsidRDefault="00535AA3" w:rsidP="00BC7688">
      <w:pPr>
        <w:pStyle w:val="ListParagraph"/>
        <w:numPr>
          <w:ilvl w:val="0"/>
          <w:numId w:val="50"/>
        </w:numPr>
        <w:ind w:leftChars="0"/>
        <w:rPr>
          <w:b/>
        </w:rPr>
      </w:pPr>
      <w:r>
        <w:rPr>
          <w:b/>
        </w:rPr>
        <w:t>Signalling and deploy</w:t>
      </w:r>
      <w:r w:rsidR="00E76C34">
        <w:rPr>
          <w:b/>
        </w:rPr>
        <w:t>ing</w:t>
      </w:r>
      <w:r>
        <w:rPr>
          <w:b/>
        </w:rPr>
        <w:t xml:space="preserve"> the inference model in </w:t>
      </w:r>
      <w:r w:rsidR="00147696">
        <w:rPr>
          <w:b/>
        </w:rPr>
        <w:t>UE/</w:t>
      </w:r>
      <w:proofErr w:type="spellStart"/>
      <w:r w:rsidR="00147696">
        <w:rPr>
          <w:b/>
        </w:rPr>
        <w:t>gNB</w:t>
      </w:r>
      <w:proofErr w:type="spellEnd"/>
      <w:r w:rsidR="00147696">
        <w:rPr>
          <w:b/>
        </w:rPr>
        <w:t>.</w:t>
      </w:r>
    </w:p>
    <w:p w14:paraId="396B85CA" w14:textId="6CF860EF" w:rsidR="003E01F7" w:rsidRDefault="003E01F7" w:rsidP="008B2915">
      <w:pPr>
        <w:jc w:val="both"/>
      </w:pPr>
    </w:p>
    <w:p w14:paraId="690CB6A3" w14:textId="77777777" w:rsidR="00B82C91" w:rsidRPr="00BD7E35" w:rsidRDefault="00B34FDC" w:rsidP="00087EE4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36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36"/>
        </w:rPr>
        <w:lastRenderedPageBreak/>
        <w:t>Summary</w:t>
      </w:r>
    </w:p>
    <w:p w14:paraId="1C439ACA" w14:textId="4880770C" w:rsidR="009834EE" w:rsidRDefault="002A1F03" w:rsidP="00162038">
      <w:pPr>
        <w:rPr>
          <w:lang w:eastAsia="x-none"/>
        </w:rPr>
      </w:pPr>
      <w:r>
        <w:rPr>
          <w:lang w:eastAsia="x-none"/>
        </w:rPr>
        <w:t xml:space="preserve">In this contribution, we have discussed our view on </w:t>
      </w:r>
      <w:r w:rsidR="00C547DA">
        <w:rPr>
          <w:lang w:eastAsia="x-none"/>
        </w:rPr>
        <w:t>usage of AI/ML for positioning</w:t>
      </w:r>
      <w:r w:rsidR="008E7DE0">
        <w:rPr>
          <w:lang w:eastAsia="x-none"/>
        </w:rPr>
        <w:t xml:space="preserve">. Our </w:t>
      </w:r>
      <w:r w:rsidR="00041D10">
        <w:rPr>
          <w:lang w:eastAsia="x-none"/>
        </w:rPr>
        <w:t xml:space="preserve">observation </w:t>
      </w:r>
      <w:r w:rsidR="008E7DE0">
        <w:rPr>
          <w:lang w:eastAsia="x-none"/>
        </w:rPr>
        <w:t>are listed below:</w:t>
      </w:r>
    </w:p>
    <w:p w14:paraId="0596AE4D" w14:textId="77777777" w:rsidR="00B30EA7" w:rsidRDefault="00B30EA7" w:rsidP="00162038">
      <w:pPr>
        <w:rPr>
          <w:lang w:eastAsia="x-none"/>
        </w:rPr>
      </w:pPr>
    </w:p>
    <w:p w14:paraId="1DCF6AE9" w14:textId="77777777" w:rsidR="00715B77" w:rsidRPr="006A14C4" w:rsidRDefault="00715B77" w:rsidP="006A14C4">
      <w:pPr>
        <w:pStyle w:val="TableofFigures"/>
        <w:tabs>
          <w:tab w:val="right" w:leader="dot" w:pos="9631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sz w:val="24"/>
          <w:lang w:val="en-SE" w:eastAsia="en-GB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\n \h \z \c "Observation" </w:instrText>
      </w:r>
      <w:r>
        <w:rPr>
          <w:b/>
          <w:bCs/>
        </w:rPr>
        <w:fldChar w:fldCharType="separate"/>
      </w:r>
      <w:hyperlink w:anchor="_Toc101976856" w:history="1">
        <w:r w:rsidRPr="006A14C4">
          <w:rPr>
            <w:rStyle w:val="Hyperlink"/>
            <w:b/>
            <w:bCs/>
            <w:noProof/>
          </w:rPr>
          <w:t>Observation 1: Among various indoor scenarios, InF-DL gives lowest LOS probability. InH-MO, InF-SL and InF-DH have also comparatively low LOS probability as increasing the distance.</w:t>
        </w:r>
      </w:hyperlink>
    </w:p>
    <w:p w14:paraId="394522E5" w14:textId="77777777" w:rsidR="00715B77" w:rsidRPr="006A14C4" w:rsidRDefault="00052228" w:rsidP="006A14C4">
      <w:pPr>
        <w:pStyle w:val="TableofFigures"/>
        <w:tabs>
          <w:tab w:val="right" w:leader="dot" w:pos="9631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sz w:val="24"/>
          <w:lang w:val="en-SE" w:eastAsia="en-GB"/>
        </w:rPr>
      </w:pPr>
      <w:hyperlink w:anchor="_Toc101976857" w:history="1">
        <w:r w:rsidR="00715B77" w:rsidRPr="006A14C4">
          <w:rPr>
            <w:rStyle w:val="Hyperlink"/>
            <w:b/>
            <w:bCs/>
            <w:noProof/>
          </w:rPr>
          <w:t>Observation 2: The multiple paths reporting from UE/TRP to LMF as a feature in rel-17 could assist LMF to make its own decision on LOS path selection.</w:t>
        </w:r>
      </w:hyperlink>
    </w:p>
    <w:p w14:paraId="2C587226" w14:textId="539B31C2" w:rsidR="00715B77" w:rsidRPr="006A14C4" w:rsidRDefault="00052228" w:rsidP="006A14C4">
      <w:pPr>
        <w:pStyle w:val="TableofFigures"/>
        <w:tabs>
          <w:tab w:val="right" w:leader="dot" w:pos="9631"/>
        </w:tabs>
        <w:spacing w:line="360" w:lineRule="auto"/>
        <w:rPr>
          <w:rStyle w:val="Hyperlink"/>
          <w:b/>
          <w:bCs/>
          <w:noProof/>
        </w:rPr>
      </w:pPr>
      <w:hyperlink w:anchor="_Toc101976858" w:history="1">
        <w:r w:rsidR="00715B77" w:rsidRPr="006A14C4">
          <w:rPr>
            <w:rStyle w:val="Hyperlink"/>
            <w:b/>
            <w:bCs/>
            <w:noProof/>
          </w:rPr>
          <w:t xml:space="preserve">Observation 3: </w:t>
        </w:r>
        <w:r w:rsidR="00715B77" w:rsidRPr="006A14C4">
          <w:rPr>
            <w:rStyle w:val="Hyperlink"/>
            <w:b/>
            <w:bCs/>
            <w:noProof/>
            <w:lang w:eastAsia="x-none"/>
          </w:rPr>
          <w:t xml:space="preserve">The procedure of </w:t>
        </w:r>
        <w:r w:rsidR="00715B77" w:rsidRPr="006A14C4">
          <w:rPr>
            <w:rStyle w:val="Hyperlink"/>
            <w:b/>
            <w:bCs/>
            <w:noProof/>
          </w:rPr>
          <w:t>ML for positioning can be at least divided in three steps:</w:t>
        </w:r>
      </w:hyperlink>
    </w:p>
    <w:p w14:paraId="72773E25" w14:textId="77777777" w:rsidR="00715B77" w:rsidRPr="00715B77" w:rsidRDefault="00715B77" w:rsidP="006A14C4">
      <w:pPr>
        <w:pStyle w:val="ListParagraph"/>
        <w:numPr>
          <w:ilvl w:val="0"/>
          <w:numId w:val="57"/>
        </w:numPr>
        <w:spacing w:line="360" w:lineRule="auto"/>
        <w:ind w:leftChars="0"/>
        <w:rPr>
          <w:b/>
          <w:bCs/>
        </w:rPr>
      </w:pPr>
      <w:r w:rsidRPr="00715B77">
        <w:rPr>
          <w:b/>
          <w:bCs/>
        </w:rPr>
        <w:t>Data collection with data processing and validation,</w:t>
      </w:r>
    </w:p>
    <w:p w14:paraId="639817C9" w14:textId="77777777" w:rsidR="00715B77" w:rsidRPr="00715B77" w:rsidRDefault="00715B77" w:rsidP="006A14C4">
      <w:pPr>
        <w:pStyle w:val="ListParagraph"/>
        <w:numPr>
          <w:ilvl w:val="0"/>
          <w:numId w:val="57"/>
        </w:numPr>
        <w:spacing w:line="360" w:lineRule="auto"/>
        <w:ind w:leftChars="0"/>
        <w:rPr>
          <w:b/>
          <w:bCs/>
        </w:rPr>
      </w:pPr>
      <w:r w:rsidRPr="00715B77">
        <w:rPr>
          <w:b/>
          <w:bCs/>
        </w:rPr>
        <w:t>Model Training and updating,</w:t>
      </w:r>
    </w:p>
    <w:p w14:paraId="5CD56E15" w14:textId="77777777" w:rsidR="00715B77" w:rsidRPr="00715B77" w:rsidRDefault="00715B77" w:rsidP="006A14C4">
      <w:pPr>
        <w:pStyle w:val="ListParagraph"/>
        <w:numPr>
          <w:ilvl w:val="0"/>
          <w:numId w:val="57"/>
        </w:numPr>
        <w:spacing w:line="360" w:lineRule="auto"/>
        <w:ind w:leftChars="0"/>
        <w:rPr>
          <w:b/>
          <w:bCs/>
        </w:rPr>
      </w:pPr>
      <w:r w:rsidRPr="00715B77">
        <w:rPr>
          <w:b/>
          <w:bCs/>
        </w:rPr>
        <w:t>Model deployment.</w:t>
      </w:r>
    </w:p>
    <w:p w14:paraId="03D0CCCD" w14:textId="77777777" w:rsidR="00715B77" w:rsidRPr="006A14C4" w:rsidRDefault="00715B77" w:rsidP="006A14C4"/>
    <w:p w14:paraId="2365356D" w14:textId="34E0C0EC" w:rsidR="00C547DA" w:rsidRDefault="00715B77" w:rsidP="006A14C4">
      <w:pPr>
        <w:rPr>
          <w:b/>
          <w:bCs/>
        </w:rPr>
      </w:pPr>
      <w:r>
        <w:rPr>
          <w:b/>
          <w:bCs/>
        </w:rPr>
        <w:fldChar w:fldCharType="end"/>
      </w:r>
    </w:p>
    <w:p w14:paraId="7BB8BFEB" w14:textId="2499194E" w:rsidR="00C547DA" w:rsidRDefault="00C547DA" w:rsidP="00C547DA">
      <w:r>
        <w:t xml:space="preserve">We have </w:t>
      </w:r>
      <w:r w:rsidR="00BC7688">
        <w:t xml:space="preserve">also </w:t>
      </w:r>
      <w:r>
        <w:t>the following proposals:</w:t>
      </w:r>
    </w:p>
    <w:p w14:paraId="521F292B" w14:textId="77777777" w:rsidR="00C547DA" w:rsidRPr="00BC7688" w:rsidRDefault="00C547DA" w:rsidP="00C547DA"/>
    <w:p w14:paraId="2F4545BE" w14:textId="77777777" w:rsidR="00715B77" w:rsidRPr="006A14C4" w:rsidRDefault="00715B77" w:rsidP="006A14C4">
      <w:pPr>
        <w:pStyle w:val="TableofFigures"/>
        <w:tabs>
          <w:tab w:val="right" w:leader="dot" w:pos="9631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sz w:val="24"/>
          <w:lang w:val="en-SE" w:eastAsia="en-GB"/>
        </w:rPr>
      </w:pPr>
      <w:r w:rsidRPr="00715B77">
        <w:rPr>
          <w:b/>
          <w:bCs/>
        </w:rPr>
        <w:fldChar w:fldCharType="begin"/>
      </w:r>
      <w:r w:rsidRPr="00715B77">
        <w:rPr>
          <w:b/>
          <w:bCs/>
        </w:rPr>
        <w:instrText xml:space="preserve"> TOC \n \h \z \c "Proposal" </w:instrText>
      </w:r>
      <w:r w:rsidRPr="00715B77">
        <w:rPr>
          <w:b/>
          <w:bCs/>
        </w:rPr>
        <w:fldChar w:fldCharType="separate"/>
      </w:r>
      <w:hyperlink w:anchor="_Toc101976868" w:history="1">
        <w:r w:rsidRPr="006A14C4">
          <w:rPr>
            <w:rStyle w:val="Hyperlink"/>
            <w:b/>
            <w:bCs/>
            <w:noProof/>
          </w:rPr>
          <w:t>Proposal 1: Consider the scenarios with channel model with rich NLOS components (e.g., InF-SL, InH-MO, InF-DL) for positioning accuracy enhancement evaluation in AI/ML topic.</w:t>
        </w:r>
      </w:hyperlink>
    </w:p>
    <w:p w14:paraId="0F916870" w14:textId="77777777" w:rsidR="00715B77" w:rsidRPr="006A14C4" w:rsidRDefault="00052228" w:rsidP="006A14C4">
      <w:pPr>
        <w:pStyle w:val="TableofFigures"/>
        <w:tabs>
          <w:tab w:val="right" w:leader="dot" w:pos="9631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sz w:val="24"/>
          <w:lang w:val="en-SE" w:eastAsia="en-GB"/>
        </w:rPr>
      </w:pPr>
      <w:hyperlink w:anchor="_Toc101976869" w:history="1">
        <w:r w:rsidR="00715B77" w:rsidRPr="006A14C4">
          <w:rPr>
            <w:rStyle w:val="Hyperlink"/>
            <w:b/>
            <w:bCs/>
            <w:noProof/>
          </w:rPr>
          <w:t xml:space="preserve">Proposal 2: </w:t>
        </w:r>
        <w:r w:rsidR="00715B77" w:rsidRPr="006A14C4">
          <w:rPr>
            <w:rStyle w:val="Hyperlink"/>
            <w:b/>
            <w:bCs/>
            <w:noProof/>
            <w:lang w:val="en-US"/>
          </w:rPr>
          <w:t>Consider to support LMF to create and train AI/ML model for NLOS mitigation.</w:t>
        </w:r>
      </w:hyperlink>
    </w:p>
    <w:p w14:paraId="58603F11" w14:textId="77777777" w:rsidR="00715B77" w:rsidRPr="006A14C4" w:rsidRDefault="00052228" w:rsidP="006A14C4">
      <w:pPr>
        <w:pStyle w:val="TableofFigures"/>
        <w:tabs>
          <w:tab w:val="right" w:leader="dot" w:pos="9631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sz w:val="24"/>
          <w:lang w:val="en-SE" w:eastAsia="en-GB"/>
        </w:rPr>
      </w:pPr>
      <w:hyperlink w:anchor="_Toc101976870" w:history="1">
        <w:r w:rsidR="00715B77" w:rsidRPr="006A14C4">
          <w:rPr>
            <w:rStyle w:val="Hyperlink"/>
            <w:b/>
            <w:bCs/>
            <w:noProof/>
          </w:rPr>
          <w:t>Proposal 3: Consider the specification impact on these two aspects:</w:t>
        </w:r>
      </w:hyperlink>
    </w:p>
    <w:p w14:paraId="2B94DCB1" w14:textId="5FA2B026" w:rsidR="00715B77" w:rsidRPr="00715B77" w:rsidRDefault="00715B77" w:rsidP="006A14C4">
      <w:pPr>
        <w:pStyle w:val="ListParagraph"/>
        <w:numPr>
          <w:ilvl w:val="0"/>
          <w:numId w:val="56"/>
        </w:numPr>
        <w:spacing w:line="360" w:lineRule="auto"/>
        <w:ind w:leftChars="0"/>
        <w:rPr>
          <w:b/>
          <w:bCs/>
        </w:rPr>
      </w:pPr>
      <w:r w:rsidRPr="00715B77">
        <w:rPr>
          <w:b/>
          <w:bCs/>
        </w:rPr>
        <w:fldChar w:fldCharType="end"/>
      </w:r>
      <w:r w:rsidRPr="00715B77">
        <w:rPr>
          <w:b/>
          <w:bCs/>
        </w:rPr>
        <w:t xml:space="preserve"> Reporting positioning measurements to LMF for model training (e.g., the ground truth output of the model.)</w:t>
      </w:r>
    </w:p>
    <w:p w14:paraId="08E3433A" w14:textId="77777777" w:rsidR="00715B77" w:rsidRPr="00715B77" w:rsidRDefault="00715B77" w:rsidP="006A14C4">
      <w:pPr>
        <w:pStyle w:val="ListParagraph"/>
        <w:numPr>
          <w:ilvl w:val="0"/>
          <w:numId w:val="56"/>
        </w:numPr>
        <w:spacing w:line="360" w:lineRule="auto"/>
        <w:ind w:leftChars="0"/>
        <w:rPr>
          <w:b/>
          <w:bCs/>
        </w:rPr>
      </w:pPr>
      <w:r w:rsidRPr="00715B77">
        <w:rPr>
          <w:b/>
          <w:bCs/>
        </w:rPr>
        <w:t>Signalling and deploying the inference model in UE/</w:t>
      </w:r>
      <w:proofErr w:type="spellStart"/>
      <w:r w:rsidRPr="00715B77">
        <w:rPr>
          <w:b/>
          <w:bCs/>
        </w:rPr>
        <w:t>gNB</w:t>
      </w:r>
      <w:proofErr w:type="spellEnd"/>
      <w:r w:rsidRPr="00715B77">
        <w:rPr>
          <w:b/>
          <w:bCs/>
        </w:rPr>
        <w:t>.</w:t>
      </w:r>
    </w:p>
    <w:p w14:paraId="0259B673" w14:textId="77777777" w:rsidR="00B30EA7" w:rsidRPr="004F5D25" w:rsidRDefault="00B30EA7" w:rsidP="00BB7CC4">
      <w:pPr>
        <w:spacing w:after="160"/>
        <w:rPr>
          <w:rFonts w:ascii="Times New Roman" w:eastAsia="SimSun" w:hAnsi="Times New Roman"/>
          <w:sz w:val="22"/>
          <w:szCs w:val="20"/>
        </w:rPr>
      </w:pPr>
    </w:p>
    <w:p w14:paraId="36F66D88" w14:textId="55EF94A3" w:rsidR="00AB6208" w:rsidRPr="00DD5541" w:rsidRDefault="00B82C91" w:rsidP="00330FC0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</w:pPr>
      <w:bookmarkStart w:id="12" w:name="_Ref124589665"/>
      <w:bookmarkStart w:id="13" w:name="_Ref71620620"/>
      <w:bookmarkStart w:id="1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36"/>
        </w:rPr>
        <w:t>References</w:t>
      </w:r>
      <w:bookmarkStart w:id="15" w:name="_Ref95478379"/>
      <w:bookmarkStart w:id="16" w:name="_Ref53479302"/>
      <w:bookmarkStart w:id="17" w:name="_Ref167612671"/>
      <w:bookmarkEnd w:id="12"/>
      <w:bookmarkEnd w:id="13"/>
      <w:bookmarkEnd w:id="14"/>
      <w:r w:rsidR="00AB6208" w:rsidRPr="00DD5541">
        <w:rPr>
          <w:iCs/>
        </w:rPr>
        <w:tab/>
      </w:r>
    </w:p>
    <w:bookmarkEnd w:id="15"/>
    <w:bookmarkEnd w:id="16"/>
    <w:bookmarkEnd w:id="17"/>
    <w:p w14:paraId="4D35EDB4" w14:textId="6B25CB2C" w:rsidR="00831DFB" w:rsidRPr="004A4CBE" w:rsidRDefault="00831DFB" w:rsidP="00330FC0">
      <w:pPr>
        <w:rPr>
          <w:rFonts w:ascii="Times New Roman" w:hAnsi="Times New Roman"/>
          <w:lang w:val="en-US"/>
        </w:rPr>
      </w:pPr>
    </w:p>
    <w:p w14:paraId="68C5516C" w14:textId="1DC2CEAB" w:rsidR="00AF5771" w:rsidRDefault="006963B2" w:rsidP="00AF5771">
      <w:pPr>
        <w:pStyle w:val="3GPPNormalText"/>
        <w:numPr>
          <w:ilvl w:val="0"/>
          <w:numId w:val="9"/>
        </w:numPr>
        <w:rPr>
          <w:rFonts w:ascii="Times" w:eastAsia="Batang" w:hAnsi="Times"/>
          <w:iCs/>
          <w:lang w:val="en-GB"/>
        </w:rPr>
      </w:pPr>
      <w:bookmarkStart w:id="18" w:name="_Ref100320852"/>
      <w:r w:rsidRPr="00330FC0">
        <w:rPr>
          <w:rFonts w:ascii="Times" w:eastAsia="Batang" w:hAnsi="Times"/>
          <w:iCs/>
          <w:lang w:val="en-GB"/>
        </w:rPr>
        <w:t xml:space="preserve">RP-213599, </w:t>
      </w:r>
      <w:r w:rsidR="00AF5771" w:rsidRPr="00330FC0">
        <w:rPr>
          <w:rFonts w:ascii="Times" w:eastAsia="Batang" w:hAnsi="Times"/>
          <w:iCs/>
          <w:lang w:val="en-GB"/>
        </w:rPr>
        <w:t>New SI: Study on Artificial Intelligence (AI)/Machine Learning (ML) for NR Air Interface</w:t>
      </w:r>
      <w:r w:rsidRPr="00330FC0">
        <w:rPr>
          <w:rFonts w:ascii="Times" w:eastAsia="Batang" w:hAnsi="Times"/>
          <w:iCs/>
          <w:lang w:val="en-GB"/>
        </w:rPr>
        <w:t>,</w:t>
      </w:r>
      <w:r w:rsidR="00AF5771" w:rsidRPr="00330FC0">
        <w:rPr>
          <w:rFonts w:ascii="Times" w:eastAsia="Batang" w:hAnsi="Times"/>
          <w:iCs/>
          <w:lang w:val="en-GB"/>
        </w:rPr>
        <w:t xml:space="preserve"> </w:t>
      </w:r>
      <w:r w:rsidR="00CF26CD" w:rsidRPr="00330FC0">
        <w:rPr>
          <w:rFonts w:ascii="Times" w:eastAsia="Batang" w:hAnsi="Times"/>
          <w:iCs/>
          <w:lang w:val="en-GB"/>
        </w:rPr>
        <w:t>3GPP TSG RAN Meeting #94e</w:t>
      </w:r>
      <w:bookmarkEnd w:id="18"/>
    </w:p>
    <w:p w14:paraId="7E20814D" w14:textId="77777777" w:rsidR="009C5F73" w:rsidRPr="009C5F73" w:rsidRDefault="009C5F73" w:rsidP="009C5F73">
      <w:pPr>
        <w:pStyle w:val="ListParagraph"/>
        <w:numPr>
          <w:ilvl w:val="0"/>
          <w:numId w:val="9"/>
        </w:numPr>
        <w:tabs>
          <w:tab w:val="center" w:pos="4536"/>
          <w:tab w:val="right" w:pos="7938"/>
          <w:tab w:val="right" w:pos="9639"/>
        </w:tabs>
        <w:ind w:leftChars="0" w:right="2"/>
        <w:rPr>
          <w:iCs/>
        </w:rPr>
      </w:pPr>
      <w:bookmarkStart w:id="19" w:name="_Ref100833481"/>
      <w:r w:rsidRPr="009C5F73">
        <w:rPr>
          <w:iCs/>
        </w:rPr>
        <w:t>RAN1 Chair’s Notes, 3GPP TSG RAN WG1 #107-e</w:t>
      </w:r>
      <w:r w:rsidRPr="009C5F73">
        <w:rPr>
          <w:iCs/>
        </w:rPr>
        <w:tab/>
        <w:t>, e-Meeting, November 11th – 19th, 2021</w:t>
      </w:r>
      <w:bookmarkEnd w:id="19"/>
    </w:p>
    <w:p w14:paraId="557F30B7" w14:textId="0E6B4BDA" w:rsidR="00CF26CD" w:rsidRPr="00330FC0" w:rsidRDefault="00B5054A" w:rsidP="00AF5771">
      <w:pPr>
        <w:pStyle w:val="3GPPNormalText"/>
        <w:numPr>
          <w:ilvl w:val="0"/>
          <w:numId w:val="9"/>
        </w:numPr>
        <w:rPr>
          <w:rFonts w:ascii="Times" w:eastAsia="Batang" w:hAnsi="Times"/>
          <w:iCs/>
          <w:lang w:val="en-GB"/>
        </w:rPr>
      </w:pPr>
      <w:bookmarkStart w:id="20" w:name="_Ref101796890"/>
      <w:r w:rsidRPr="00330FC0">
        <w:rPr>
          <w:rFonts w:ascii="Times" w:eastAsia="Batang" w:hAnsi="Times"/>
          <w:iCs/>
          <w:lang w:val="en-GB"/>
        </w:rPr>
        <w:t xml:space="preserve">3GPP TR 38.901, </w:t>
      </w:r>
      <w:r w:rsidR="00F576DA" w:rsidRPr="00330FC0">
        <w:rPr>
          <w:rFonts w:ascii="Times" w:eastAsia="Batang" w:hAnsi="Times"/>
          <w:iCs/>
          <w:lang w:val="en-GB"/>
        </w:rPr>
        <w:t>Study on channel model for frequencies from 0.5 to 100 GHz (Release 16)</w:t>
      </w:r>
      <w:bookmarkEnd w:id="20"/>
    </w:p>
    <w:p w14:paraId="6479CD73" w14:textId="535F6363" w:rsidR="00C746EB" w:rsidRPr="00BC7688" w:rsidRDefault="00C746EB" w:rsidP="00AF5771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eastAsia="x-none"/>
        </w:rPr>
      </w:pPr>
    </w:p>
    <w:sectPr w:rsidR="00C746EB" w:rsidRPr="00BC7688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CD3E3" w14:textId="77777777" w:rsidR="00052228" w:rsidRDefault="00052228">
      <w:r>
        <w:separator/>
      </w:r>
    </w:p>
  </w:endnote>
  <w:endnote w:type="continuationSeparator" w:id="0">
    <w:p w14:paraId="1132A85E" w14:textId="77777777" w:rsidR="00052228" w:rsidRDefault="00052228">
      <w:r>
        <w:continuationSeparator/>
      </w:r>
    </w:p>
  </w:endnote>
  <w:endnote w:type="continuationNotice" w:id="1">
    <w:p w14:paraId="2BDD004D" w14:textId="77777777" w:rsidR="00052228" w:rsidRDefault="00052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OpenSymbol">
    <w:altName w:val="Arial Unicode MS"/>
    <w:panose1 w:val="020B0604020202020204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26FC1" w14:textId="77777777" w:rsidR="00052228" w:rsidRDefault="00052228">
      <w:r>
        <w:separator/>
      </w:r>
    </w:p>
  </w:footnote>
  <w:footnote w:type="continuationSeparator" w:id="0">
    <w:p w14:paraId="324498B5" w14:textId="77777777" w:rsidR="00052228" w:rsidRDefault="00052228">
      <w:r>
        <w:continuationSeparator/>
      </w:r>
    </w:p>
  </w:footnote>
  <w:footnote w:type="continuationNotice" w:id="1">
    <w:p w14:paraId="6748B8B7" w14:textId="77777777" w:rsidR="00052228" w:rsidRDefault="000522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77971"/>
    <w:multiLevelType w:val="hybridMultilevel"/>
    <w:tmpl w:val="677A3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6B31AD"/>
    <w:multiLevelType w:val="multilevel"/>
    <w:tmpl w:val="DD0827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" w:eastAsia="Batang" w:hAnsi="Times" w:cs="Times New Roman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0E770A"/>
    <w:multiLevelType w:val="hybridMultilevel"/>
    <w:tmpl w:val="0B0AF27A"/>
    <w:lvl w:ilvl="0" w:tplc="CCFA2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A22C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30E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62F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78C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81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A60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21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AA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362013"/>
    <w:multiLevelType w:val="hybridMultilevel"/>
    <w:tmpl w:val="DA9E6E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C63B02"/>
    <w:multiLevelType w:val="hybridMultilevel"/>
    <w:tmpl w:val="A5CC25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B1827"/>
    <w:multiLevelType w:val="hybridMultilevel"/>
    <w:tmpl w:val="DA9E6E2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1113C"/>
    <w:multiLevelType w:val="hybridMultilevel"/>
    <w:tmpl w:val="D3143E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E62208"/>
    <w:multiLevelType w:val="hybridMultilevel"/>
    <w:tmpl w:val="A5CC25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BE7F5E"/>
    <w:multiLevelType w:val="hybridMultilevel"/>
    <w:tmpl w:val="304EAB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F4196"/>
    <w:multiLevelType w:val="hybridMultilevel"/>
    <w:tmpl w:val="8C6220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A5D13"/>
    <w:multiLevelType w:val="hybridMultilevel"/>
    <w:tmpl w:val="37DC66D2"/>
    <w:lvl w:ilvl="0" w:tplc="546C469C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35233613"/>
    <w:multiLevelType w:val="multilevel"/>
    <w:tmpl w:val="35233613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3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3FF5F2B"/>
    <w:multiLevelType w:val="multilevel"/>
    <w:tmpl w:val="676613A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1D72C9"/>
    <w:multiLevelType w:val="multilevel"/>
    <w:tmpl w:val="4E1D72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9B1265"/>
    <w:multiLevelType w:val="hybridMultilevel"/>
    <w:tmpl w:val="E2E886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5B67B6"/>
    <w:multiLevelType w:val="hybridMultilevel"/>
    <w:tmpl w:val="DA9E6E2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D23283"/>
    <w:multiLevelType w:val="multilevel"/>
    <w:tmpl w:val="51D232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37619FA"/>
    <w:multiLevelType w:val="multilevel"/>
    <w:tmpl w:val="DD0827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069"/>
        </w:tabs>
        <w:ind w:left="1069" w:hanging="360"/>
      </w:pPr>
      <w:rPr>
        <w:rFonts w:ascii="Times" w:eastAsia="Batang" w:hAnsi="Times" w:cs="Times New Roman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A2068"/>
    <w:multiLevelType w:val="hybridMultilevel"/>
    <w:tmpl w:val="50E0F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C970F3"/>
    <w:multiLevelType w:val="hybridMultilevel"/>
    <w:tmpl w:val="A5CC25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340A64"/>
    <w:multiLevelType w:val="hybridMultilevel"/>
    <w:tmpl w:val="55866C38"/>
    <w:lvl w:ilvl="0" w:tplc="BDB65F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E36B4"/>
    <w:multiLevelType w:val="hybridMultilevel"/>
    <w:tmpl w:val="A5CC25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2C4ADA"/>
    <w:multiLevelType w:val="hybridMultilevel"/>
    <w:tmpl w:val="AEE04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912911"/>
    <w:multiLevelType w:val="hybridMultilevel"/>
    <w:tmpl w:val="9522B8B8"/>
    <w:lvl w:ilvl="0" w:tplc="C7BCEE1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093DE3"/>
    <w:multiLevelType w:val="hybridMultilevel"/>
    <w:tmpl w:val="DA9E6E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640DB1"/>
    <w:multiLevelType w:val="hybridMultilevel"/>
    <w:tmpl w:val="0AC22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6E7BD4"/>
    <w:multiLevelType w:val="hybridMultilevel"/>
    <w:tmpl w:val="A6BE7064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3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0471502">
    <w:abstractNumId w:val="2"/>
  </w:num>
  <w:num w:numId="2" w16cid:durableId="1715156693">
    <w:abstractNumId w:val="31"/>
  </w:num>
  <w:num w:numId="3" w16cid:durableId="1404795715">
    <w:abstractNumId w:val="52"/>
  </w:num>
  <w:num w:numId="4" w16cid:durableId="2045516347">
    <w:abstractNumId w:val="51"/>
  </w:num>
  <w:num w:numId="5" w16cid:durableId="21328716">
    <w:abstractNumId w:val="9"/>
  </w:num>
  <w:num w:numId="6" w16cid:durableId="67313522">
    <w:abstractNumId w:val="5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2099668530">
    <w:abstractNumId w:val="44"/>
  </w:num>
  <w:num w:numId="8" w16cid:durableId="1185945889">
    <w:abstractNumId w:val="27"/>
  </w:num>
  <w:num w:numId="9" w16cid:durableId="1119764957">
    <w:abstractNumId w:val="22"/>
  </w:num>
  <w:num w:numId="10" w16cid:durableId="1931113839">
    <w:abstractNumId w:val="28"/>
  </w:num>
  <w:num w:numId="11" w16cid:durableId="2054571347">
    <w:abstractNumId w:val="25"/>
  </w:num>
  <w:num w:numId="12" w16cid:durableId="1432162778">
    <w:abstractNumId w:val="37"/>
  </w:num>
  <w:num w:numId="13" w16cid:durableId="51849657">
    <w:abstractNumId w:val="27"/>
  </w:num>
  <w:num w:numId="14" w16cid:durableId="1273782468">
    <w:abstractNumId w:val="24"/>
  </w:num>
  <w:num w:numId="15" w16cid:durableId="366368760">
    <w:abstractNumId w:val="23"/>
  </w:num>
  <w:num w:numId="16" w16cid:durableId="59865160">
    <w:abstractNumId w:val="19"/>
  </w:num>
  <w:num w:numId="17" w16cid:durableId="1170948634">
    <w:abstractNumId w:val="53"/>
  </w:num>
  <w:num w:numId="18" w16cid:durableId="640966346">
    <w:abstractNumId w:val="10"/>
  </w:num>
  <w:num w:numId="19" w16cid:durableId="847019542">
    <w:abstractNumId w:val="27"/>
  </w:num>
  <w:num w:numId="20" w16cid:durableId="1604801617">
    <w:abstractNumId w:val="3"/>
  </w:num>
  <w:num w:numId="21" w16cid:durableId="2145927053">
    <w:abstractNumId w:val="47"/>
  </w:num>
  <w:num w:numId="22" w16cid:durableId="1477838266">
    <w:abstractNumId w:val="7"/>
  </w:num>
  <w:num w:numId="23" w16cid:durableId="1427312556">
    <w:abstractNumId w:val="20"/>
  </w:num>
  <w:num w:numId="24" w16cid:durableId="2101902818">
    <w:abstractNumId w:val="26"/>
  </w:num>
  <w:num w:numId="25" w16cid:durableId="374893124">
    <w:abstractNumId w:val="46"/>
  </w:num>
  <w:num w:numId="26" w16cid:durableId="182717189">
    <w:abstractNumId w:val="16"/>
  </w:num>
  <w:num w:numId="27" w16cid:durableId="1574700875">
    <w:abstractNumId w:val="35"/>
  </w:num>
  <w:num w:numId="28" w16cid:durableId="1711958513">
    <w:abstractNumId w:val="6"/>
  </w:num>
  <w:num w:numId="29" w16cid:durableId="164977301">
    <w:abstractNumId w:val="34"/>
  </w:num>
  <w:num w:numId="30" w16cid:durableId="1432583497">
    <w:abstractNumId w:val="29"/>
  </w:num>
  <w:num w:numId="31" w16cid:durableId="685793510">
    <w:abstractNumId w:val="17"/>
  </w:num>
  <w:num w:numId="32" w16cid:durableId="360672731">
    <w:abstractNumId w:val="33"/>
  </w:num>
  <w:num w:numId="33" w16cid:durableId="913314795">
    <w:abstractNumId w:val="21"/>
  </w:num>
  <w:num w:numId="34" w16cid:durableId="1432093142">
    <w:abstractNumId w:val="18"/>
  </w:num>
  <w:num w:numId="35" w16cid:durableId="295330788">
    <w:abstractNumId w:val="13"/>
  </w:num>
  <w:num w:numId="36" w16cid:durableId="1901673463">
    <w:abstractNumId w:val="14"/>
  </w:num>
  <w:num w:numId="37" w16cid:durableId="889611516">
    <w:abstractNumId w:val="50"/>
  </w:num>
  <w:num w:numId="38" w16cid:durableId="1621261033">
    <w:abstractNumId w:val="52"/>
  </w:num>
  <w:num w:numId="39" w16cid:durableId="252518474">
    <w:abstractNumId w:val="41"/>
  </w:num>
  <w:num w:numId="40" w16cid:durableId="2092433702">
    <w:abstractNumId w:val="38"/>
  </w:num>
  <w:num w:numId="41" w16cid:durableId="1156142861">
    <w:abstractNumId w:val="36"/>
  </w:num>
  <w:num w:numId="42" w16cid:durableId="1197962277">
    <w:abstractNumId w:val="40"/>
  </w:num>
  <w:num w:numId="43" w16cid:durableId="1943755359">
    <w:abstractNumId w:val="49"/>
  </w:num>
  <w:num w:numId="44" w16cid:durableId="1080715138">
    <w:abstractNumId w:val="30"/>
  </w:num>
  <w:num w:numId="45" w16cid:durableId="1179274440">
    <w:abstractNumId w:val="4"/>
  </w:num>
  <w:num w:numId="46" w16cid:durableId="1241717845">
    <w:abstractNumId w:val="32"/>
  </w:num>
  <w:num w:numId="47" w16cid:durableId="562835082">
    <w:abstractNumId w:val="5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8" w16cid:durableId="387386559">
    <w:abstractNumId w:val="42"/>
  </w:num>
  <w:num w:numId="49" w16cid:durableId="625164795">
    <w:abstractNumId w:val="5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0" w16cid:durableId="1912235112">
    <w:abstractNumId w:val="15"/>
  </w:num>
  <w:num w:numId="51" w16cid:durableId="1117677931">
    <w:abstractNumId w:val="12"/>
  </w:num>
  <w:num w:numId="52" w16cid:durableId="2054645722">
    <w:abstractNumId w:val="43"/>
  </w:num>
  <w:num w:numId="53" w16cid:durableId="1710301929">
    <w:abstractNumId w:val="45"/>
  </w:num>
  <w:num w:numId="54" w16cid:durableId="1835608934">
    <w:abstractNumId w:val="39"/>
  </w:num>
  <w:num w:numId="55" w16cid:durableId="521669535">
    <w:abstractNumId w:val="8"/>
  </w:num>
  <w:num w:numId="56" w16cid:durableId="1863127899">
    <w:abstractNumId w:val="11"/>
  </w:num>
  <w:num w:numId="57" w16cid:durableId="2052919367">
    <w:abstractNumId w:val="4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363"/>
    <w:rsid w:val="00001B7B"/>
    <w:rsid w:val="00001DA0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307"/>
    <w:rsid w:val="000036CF"/>
    <w:rsid w:val="000036EF"/>
    <w:rsid w:val="000036F8"/>
    <w:rsid w:val="000039AB"/>
    <w:rsid w:val="00003B58"/>
    <w:rsid w:val="00003F92"/>
    <w:rsid w:val="00004056"/>
    <w:rsid w:val="000040FC"/>
    <w:rsid w:val="00004154"/>
    <w:rsid w:val="0000498E"/>
    <w:rsid w:val="00004DA7"/>
    <w:rsid w:val="00005350"/>
    <w:rsid w:val="00005607"/>
    <w:rsid w:val="00005620"/>
    <w:rsid w:val="000056CC"/>
    <w:rsid w:val="0000584E"/>
    <w:rsid w:val="00005B3E"/>
    <w:rsid w:val="00005FC6"/>
    <w:rsid w:val="000063E4"/>
    <w:rsid w:val="00006C6D"/>
    <w:rsid w:val="00006ECD"/>
    <w:rsid w:val="0000712C"/>
    <w:rsid w:val="0000718E"/>
    <w:rsid w:val="00007449"/>
    <w:rsid w:val="000075B2"/>
    <w:rsid w:val="000076F5"/>
    <w:rsid w:val="000077E1"/>
    <w:rsid w:val="000079B1"/>
    <w:rsid w:val="00007BD3"/>
    <w:rsid w:val="00007ED8"/>
    <w:rsid w:val="000101AB"/>
    <w:rsid w:val="00010AA0"/>
    <w:rsid w:val="00010C25"/>
    <w:rsid w:val="00010C4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3CC"/>
    <w:rsid w:val="0001269D"/>
    <w:rsid w:val="00012C2D"/>
    <w:rsid w:val="000130B7"/>
    <w:rsid w:val="000130DF"/>
    <w:rsid w:val="00013355"/>
    <w:rsid w:val="000135CB"/>
    <w:rsid w:val="000136D7"/>
    <w:rsid w:val="00013BB3"/>
    <w:rsid w:val="000143B4"/>
    <w:rsid w:val="000149E3"/>
    <w:rsid w:val="00014BC4"/>
    <w:rsid w:val="00014CFC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5E0A"/>
    <w:rsid w:val="00016124"/>
    <w:rsid w:val="00016153"/>
    <w:rsid w:val="0001634F"/>
    <w:rsid w:val="0001645E"/>
    <w:rsid w:val="00016470"/>
    <w:rsid w:val="00016474"/>
    <w:rsid w:val="00016648"/>
    <w:rsid w:val="00016D2D"/>
    <w:rsid w:val="00016E19"/>
    <w:rsid w:val="00016F37"/>
    <w:rsid w:val="00017099"/>
    <w:rsid w:val="000172F1"/>
    <w:rsid w:val="0001774C"/>
    <w:rsid w:val="00017AFA"/>
    <w:rsid w:val="00017C43"/>
    <w:rsid w:val="00017D73"/>
    <w:rsid w:val="00017E60"/>
    <w:rsid w:val="000201A3"/>
    <w:rsid w:val="000203CB"/>
    <w:rsid w:val="00020852"/>
    <w:rsid w:val="00020974"/>
    <w:rsid w:val="0002097D"/>
    <w:rsid w:val="00020B2C"/>
    <w:rsid w:val="00020F37"/>
    <w:rsid w:val="00021232"/>
    <w:rsid w:val="00021350"/>
    <w:rsid w:val="00021677"/>
    <w:rsid w:val="0002178F"/>
    <w:rsid w:val="000218B3"/>
    <w:rsid w:val="00021920"/>
    <w:rsid w:val="00021A52"/>
    <w:rsid w:val="00021DA8"/>
    <w:rsid w:val="00022000"/>
    <w:rsid w:val="000220B1"/>
    <w:rsid w:val="00022315"/>
    <w:rsid w:val="00022668"/>
    <w:rsid w:val="00022819"/>
    <w:rsid w:val="000228E9"/>
    <w:rsid w:val="000228EB"/>
    <w:rsid w:val="00022AA5"/>
    <w:rsid w:val="00022B32"/>
    <w:rsid w:val="00022BB1"/>
    <w:rsid w:val="000231B9"/>
    <w:rsid w:val="0002338E"/>
    <w:rsid w:val="00023431"/>
    <w:rsid w:val="0002356E"/>
    <w:rsid w:val="000235ED"/>
    <w:rsid w:val="00023E0A"/>
    <w:rsid w:val="00023FB0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5FED"/>
    <w:rsid w:val="00026006"/>
    <w:rsid w:val="0002616F"/>
    <w:rsid w:val="00026226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97E"/>
    <w:rsid w:val="00027CC8"/>
    <w:rsid w:val="00027DE2"/>
    <w:rsid w:val="00030096"/>
    <w:rsid w:val="0003027C"/>
    <w:rsid w:val="000302E5"/>
    <w:rsid w:val="00030336"/>
    <w:rsid w:val="0003058A"/>
    <w:rsid w:val="000308C2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644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3E0"/>
    <w:rsid w:val="000345AB"/>
    <w:rsid w:val="0003486E"/>
    <w:rsid w:val="00034A71"/>
    <w:rsid w:val="00035298"/>
    <w:rsid w:val="0003534A"/>
    <w:rsid w:val="0003547D"/>
    <w:rsid w:val="0003553E"/>
    <w:rsid w:val="00035916"/>
    <w:rsid w:val="00035A0A"/>
    <w:rsid w:val="00035AF6"/>
    <w:rsid w:val="00035BC1"/>
    <w:rsid w:val="00035DFB"/>
    <w:rsid w:val="00035F1C"/>
    <w:rsid w:val="0003603F"/>
    <w:rsid w:val="000360B7"/>
    <w:rsid w:val="0003652D"/>
    <w:rsid w:val="00036920"/>
    <w:rsid w:val="00036E81"/>
    <w:rsid w:val="000372C7"/>
    <w:rsid w:val="00037458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09"/>
    <w:rsid w:val="00041D10"/>
    <w:rsid w:val="00041E7D"/>
    <w:rsid w:val="00041E99"/>
    <w:rsid w:val="000420C0"/>
    <w:rsid w:val="0004244A"/>
    <w:rsid w:val="000424FC"/>
    <w:rsid w:val="00042567"/>
    <w:rsid w:val="00042E78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474"/>
    <w:rsid w:val="000454F9"/>
    <w:rsid w:val="0004567C"/>
    <w:rsid w:val="0004585C"/>
    <w:rsid w:val="000458C4"/>
    <w:rsid w:val="000459C0"/>
    <w:rsid w:val="00045B06"/>
    <w:rsid w:val="00045CA6"/>
    <w:rsid w:val="000461F3"/>
    <w:rsid w:val="00046657"/>
    <w:rsid w:val="00046741"/>
    <w:rsid w:val="00046A46"/>
    <w:rsid w:val="00046A72"/>
    <w:rsid w:val="00046F19"/>
    <w:rsid w:val="00047220"/>
    <w:rsid w:val="00047798"/>
    <w:rsid w:val="0004796D"/>
    <w:rsid w:val="00047E19"/>
    <w:rsid w:val="00047F2F"/>
    <w:rsid w:val="00050087"/>
    <w:rsid w:val="00050785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399"/>
    <w:rsid w:val="00051696"/>
    <w:rsid w:val="00051AA8"/>
    <w:rsid w:val="00051DC9"/>
    <w:rsid w:val="00052107"/>
    <w:rsid w:val="000521D7"/>
    <w:rsid w:val="00052228"/>
    <w:rsid w:val="0005242B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75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4F18"/>
    <w:rsid w:val="00055343"/>
    <w:rsid w:val="00055414"/>
    <w:rsid w:val="00055715"/>
    <w:rsid w:val="0005576B"/>
    <w:rsid w:val="00055AF0"/>
    <w:rsid w:val="00055B7D"/>
    <w:rsid w:val="00055E65"/>
    <w:rsid w:val="00055EB6"/>
    <w:rsid w:val="000562A6"/>
    <w:rsid w:val="000564FA"/>
    <w:rsid w:val="00056B38"/>
    <w:rsid w:val="00056B6B"/>
    <w:rsid w:val="00056B77"/>
    <w:rsid w:val="00056DF3"/>
    <w:rsid w:val="0005720C"/>
    <w:rsid w:val="000572DD"/>
    <w:rsid w:val="000575D7"/>
    <w:rsid w:val="00057764"/>
    <w:rsid w:val="00057D16"/>
    <w:rsid w:val="00057D72"/>
    <w:rsid w:val="00057FAA"/>
    <w:rsid w:val="000600B4"/>
    <w:rsid w:val="00060193"/>
    <w:rsid w:val="00060570"/>
    <w:rsid w:val="000606B9"/>
    <w:rsid w:val="00060C53"/>
    <w:rsid w:val="00060DD6"/>
    <w:rsid w:val="00060EE8"/>
    <w:rsid w:val="0006131F"/>
    <w:rsid w:val="00061550"/>
    <w:rsid w:val="00061CEC"/>
    <w:rsid w:val="00062285"/>
    <w:rsid w:val="00062424"/>
    <w:rsid w:val="000627C4"/>
    <w:rsid w:val="000627EA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BB7"/>
    <w:rsid w:val="00063BF8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92"/>
    <w:rsid w:val="00065FFD"/>
    <w:rsid w:val="00066458"/>
    <w:rsid w:val="0006666D"/>
    <w:rsid w:val="00066724"/>
    <w:rsid w:val="00066836"/>
    <w:rsid w:val="000672C9"/>
    <w:rsid w:val="0006737B"/>
    <w:rsid w:val="0006754B"/>
    <w:rsid w:val="0006755A"/>
    <w:rsid w:val="00067A6B"/>
    <w:rsid w:val="00067E99"/>
    <w:rsid w:val="00067EE6"/>
    <w:rsid w:val="00067FC0"/>
    <w:rsid w:val="0007012F"/>
    <w:rsid w:val="00070642"/>
    <w:rsid w:val="00070A13"/>
    <w:rsid w:val="0007112C"/>
    <w:rsid w:val="0007115D"/>
    <w:rsid w:val="00071477"/>
    <w:rsid w:val="0007153B"/>
    <w:rsid w:val="00071694"/>
    <w:rsid w:val="00071701"/>
    <w:rsid w:val="0007191C"/>
    <w:rsid w:val="00071B07"/>
    <w:rsid w:val="00071B71"/>
    <w:rsid w:val="00071DA9"/>
    <w:rsid w:val="00071DD1"/>
    <w:rsid w:val="00071FF8"/>
    <w:rsid w:val="00072071"/>
    <w:rsid w:val="000720B5"/>
    <w:rsid w:val="000722BE"/>
    <w:rsid w:val="000726AD"/>
    <w:rsid w:val="00072970"/>
    <w:rsid w:val="00072D23"/>
    <w:rsid w:val="00072D43"/>
    <w:rsid w:val="00072EF1"/>
    <w:rsid w:val="000731F9"/>
    <w:rsid w:val="0007320C"/>
    <w:rsid w:val="000738F6"/>
    <w:rsid w:val="0007394F"/>
    <w:rsid w:val="00073F4B"/>
    <w:rsid w:val="000744F8"/>
    <w:rsid w:val="0007455F"/>
    <w:rsid w:val="00074770"/>
    <w:rsid w:val="00074A2B"/>
    <w:rsid w:val="00074D9F"/>
    <w:rsid w:val="00075C5E"/>
    <w:rsid w:val="00075C8E"/>
    <w:rsid w:val="00075F8D"/>
    <w:rsid w:val="000760A8"/>
    <w:rsid w:val="000760F6"/>
    <w:rsid w:val="00076483"/>
    <w:rsid w:val="000767D1"/>
    <w:rsid w:val="00076C47"/>
    <w:rsid w:val="00076D87"/>
    <w:rsid w:val="00076EF1"/>
    <w:rsid w:val="00076FA3"/>
    <w:rsid w:val="000770A9"/>
    <w:rsid w:val="00077346"/>
    <w:rsid w:val="0007748C"/>
    <w:rsid w:val="0007748D"/>
    <w:rsid w:val="00077634"/>
    <w:rsid w:val="000777D3"/>
    <w:rsid w:val="00077A63"/>
    <w:rsid w:val="00077B19"/>
    <w:rsid w:val="00077D49"/>
    <w:rsid w:val="00077ECD"/>
    <w:rsid w:val="0008048E"/>
    <w:rsid w:val="0008092E"/>
    <w:rsid w:val="000809C1"/>
    <w:rsid w:val="00080A20"/>
    <w:rsid w:val="0008112A"/>
    <w:rsid w:val="000811BD"/>
    <w:rsid w:val="00081302"/>
    <w:rsid w:val="0008131B"/>
    <w:rsid w:val="00081472"/>
    <w:rsid w:val="00081600"/>
    <w:rsid w:val="000817DA"/>
    <w:rsid w:val="000819BC"/>
    <w:rsid w:val="00081A03"/>
    <w:rsid w:val="00081A14"/>
    <w:rsid w:val="00081AE5"/>
    <w:rsid w:val="00081BC0"/>
    <w:rsid w:val="00081D2A"/>
    <w:rsid w:val="00081DA2"/>
    <w:rsid w:val="00081DD2"/>
    <w:rsid w:val="00081FB2"/>
    <w:rsid w:val="000821FE"/>
    <w:rsid w:val="00082362"/>
    <w:rsid w:val="000825C6"/>
    <w:rsid w:val="00082682"/>
    <w:rsid w:val="00082866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3E62"/>
    <w:rsid w:val="000842F8"/>
    <w:rsid w:val="00084B6D"/>
    <w:rsid w:val="00084C02"/>
    <w:rsid w:val="000852F5"/>
    <w:rsid w:val="00085392"/>
    <w:rsid w:val="0008585F"/>
    <w:rsid w:val="00085AC8"/>
    <w:rsid w:val="00085B54"/>
    <w:rsid w:val="00085B87"/>
    <w:rsid w:val="000862A2"/>
    <w:rsid w:val="00086326"/>
    <w:rsid w:val="000863CC"/>
    <w:rsid w:val="000863ED"/>
    <w:rsid w:val="0008660D"/>
    <w:rsid w:val="0008690A"/>
    <w:rsid w:val="00086AE5"/>
    <w:rsid w:val="00086DAB"/>
    <w:rsid w:val="00087010"/>
    <w:rsid w:val="0008744C"/>
    <w:rsid w:val="00087630"/>
    <w:rsid w:val="00087716"/>
    <w:rsid w:val="000877E1"/>
    <w:rsid w:val="000877E4"/>
    <w:rsid w:val="0008796B"/>
    <w:rsid w:val="00087C17"/>
    <w:rsid w:val="00087EE4"/>
    <w:rsid w:val="00090333"/>
    <w:rsid w:val="0009041B"/>
    <w:rsid w:val="00090555"/>
    <w:rsid w:val="0009090B"/>
    <w:rsid w:val="00090919"/>
    <w:rsid w:val="00090968"/>
    <w:rsid w:val="0009099A"/>
    <w:rsid w:val="00090DCA"/>
    <w:rsid w:val="000910D0"/>
    <w:rsid w:val="0009124C"/>
    <w:rsid w:val="00091312"/>
    <w:rsid w:val="0009143A"/>
    <w:rsid w:val="00091722"/>
    <w:rsid w:val="00091940"/>
    <w:rsid w:val="00091CA2"/>
    <w:rsid w:val="00091D2A"/>
    <w:rsid w:val="00091E5D"/>
    <w:rsid w:val="00092260"/>
    <w:rsid w:val="00092615"/>
    <w:rsid w:val="00092657"/>
    <w:rsid w:val="00092754"/>
    <w:rsid w:val="000927B5"/>
    <w:rsid w:val="000928E0"/>
    <w:rsid w:val="00092D58"/>
    <w:rsid w:val="00092FFD"/>
    <w:rsid w:val="00093081"/>
    <w:rsid w:val="0009395D"/>
    <w:rsid w:val="00093D36"/>
    <w:rsid w:val="00094074"/>
    <w:rsid w:val="00094102"/>
    <w:rsid w:val="000941AA"/>
    <w:rsid w:val="0009444F"/>
    <w:rsid w:val="00094BF4"/>
    <w:rsid w:val="00094C2D"/>
    <w:rsid w:val="00094D75"/>
    <w:rsid w:val="00094EA9"/>
    <w:rsid w:val="0009518B"/>
    <w:rsid w:val="000952E9"/>
    <w:rsid w:val="0009552E"/>
    <w:rsid w:val="00095DD7"/>
    <w:rsid w:val="00095EF7"/>
    <w:rsid w:val="00095FB2"/>
    <w:rsid w:val="00095FC1"/>
    <w:rsid w:val="00095FCC"/>
    <w:rsid w:val="0009639C"/>
    <w:rsid w:val="000964D1"/>
    <w:rsid w:val="00096504"/>
    <w:rsid w:val="000968CA"/>
    <w:rsid w:val="00096CE7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4C"/>
    <w:rsid w:val="00097EA5"/>
    <w:rsid w:val="00097FFD"/>
    <w:rsid w:val="000A047F"/>
    <w:rsid w:val="000A057C"/>
    <w:rsid w:val="000A0B8C"/>
    <w:rsid w:val="000A0FE5"/>
    <w:rsid w:val="000A0FFE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833"/>
    <w:rsid w:val="000A3932"/>
    <w:rsid w:val="000A3CC9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E84"/>
    <w:rsid w:val="000A4F6A"/>
    <w:rsid w:val="000A510E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816"/>
    <w:rsid w:val="000A69ED"/>
    <w:rsid w:val="000A6ABA"/>
    <w:rsid w:val="000A6B78"/>
    <w:rsid w:val="000A7109"/>
    <w:rsid w:val="000A7253"/>
    <w:rsid w:val="000A731B"/>
    <w:rsid w:val="000A7377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8CE"/>
    <w:rsid w:val="000B4ABF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C60"/>
    <w:rsid w:val="000B5E56"/>
    <w:rsid w:val="000B60FB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005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1E4C"/>
    <w:rsid w:val="000C2024"/>
    <w:rsid w:val="000C204F"/>
    <w:rsid w:val="000C2223"/>
    <w:rsid w:val="000C2944"/>
    <w:rsid w:val="000C2A35"/>
    <w:rsid w:val="000C2AA8"/>
    <w:rsid w:val="000C2BD4"/>
    <w:rsid w:val="000C301D"/>
    <w:rsid w:val="000C3141"/>
    <w:rsid w:val="000C33EC"/>
    <w:rsid w:val="000C34CD"/>
    <w:rsid w:val="000C3558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53"/>
    <w:rsid w:val="000C63FC"/>
    <w:rsid w:val="000C666F"/>
    <w:rsid w:val="000C6863"/>
    <w:rsid w:val="000C6959"/>
    <w:rsid w:val="000C70A0"/>
    <w:rsid w:val="000C7225"/>
    <w:rsid w:val="000C729F"/>
    <w:rsid w:val="000C76E1"/>
    <w:rsid w:val="000C786E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485"/>
    <w:rsid w:val="000D4527"/>
    <w:rsid w:val="000D4639"/>
    <w:rsid w:val="000D4748"/>
    <w:rsid w:val="000D4749"/>
    <w:rsid w:val="000D49BF"/>
    <w:rsid w:val="000D4AD8"/>
    <w:rsid w:val="000D4CE2"/>
    <w:rsid w:val="000D4D0F"/>
    <w:rsid w:val="000D5020"/>
    <w:rsid w:val="000D56C3"/>
    <w:rsid w:val="000D5738"/>
    <w:rsid w:val="000D5CB9"/>
    <w:rsid w:val="000D5FB3"/>
    <w:rsid w:val="000D6084"/>
    <w:rsid w:val="000D62A6"/>
    <w:rsid w:val="000D63A1"/>
    <w:rsid w:val="000D6558"/>
    <w:rsid w:val="000D656E"/>
    <w:rsid w:val="000D6AA3"/>
    <w:rsid w:val="000D6AD4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424"/>
    <w:rsid w:val="000E1896"/>
    <w:rsid w:val="000E18EA"/>
    <w:rsid w:val="000E1941"/>
    <w:rsid w:val="000E1CF2"/>
    <w:rsid w:val="000E1FE7"/>
    <w:rsid w:val="000E2014"/>
    <w:rsid w:val="000E2052"/>
    <w:rsid w:val="000E2433"/>
    <w:rsid w:val="000E2608"/>
    <w:rsid w:val="000E2743"/>
    <w:rsid w:val="000E2CE7"/>
    <w:rsid w:val="000E2D52"/>
    <w:rsid w:val="000E309C"/>
    <w:rsid w:val="000E31A7"/>
    <w:rsid w:val="000E31E9"/>
    <w:rsid w:val="000E34C2"/>
    <w:rsid w:val="000E3677"/>
    <w:rsid w:val="000E36E3"/>
    <w:rsid w:val="000E3726"/>
    <w:rsid w:val="000E3783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19F"/>
    <w:rsid w:val="000E546A"/>
    <w:rsid w:val="000E5682"/>
    <w:rsid w:val="000E57E6"/>
    <w:rsid w:val="000E5915"/>
    <w:rsid w:val="000E5AC5"/>
    <w:rsid w:val="000E5CAB"/>
    <w:rsid w:val="000E61D9"/>
    <w:rsid w:val="000E6509"/>
    <w:rsid w:val="000E6571"/>
    <w:rsid w:val="000E6765"/>
    <w:rsid w:val="000E67F5"/>
    <w:rsid w:val="000E6823"/>
    <w:rsid w:val="000E6A10"/>
    <w:rsid w:val="000E6D2D"/>
    <w:rsid w:val="000E70EE"/>
    <w:rsid w:val="000E750F"/>
    <w:rsid w:val="000E7C5E"/>
    <w:rsid w:val="000E7D5C"/>
    <w:rsid w:val="000E7E1F"/>
    <w:rsid w:val="000F0388"/>
    <w:rsid w:val="000F0B07"/>
    <w:rsid w:val="000F0E01"/>
    <w:rsid w:val="000F15F8"/>
    <w:rsid w:val="000F1A8F"/>
    <w:rsid w:val="000F1BC7"/>
    <w:rsid w:val="000F1C1B"/>
    <w:rsid w:val="000F1E21"/>
    <w:rsid w:val="000F231F"/>
    <w:rsid w:val="000F249A"/>
    <w:rsid w:val="000F264C"/>
    <w:rsid w:val="000F26F5"/>
    <w:rsid w:val="000F2969"/>
    <w:rsid w:val="000F2DCA"/>
    <w:rsid w:val="000F380D"/>
    <w:rsid w:val="000F395B"/>
    <w:rsid w:val="000F3989"/>
    <w:rsid w:val="000F3C92"/>
    <w:rsid w:val="000F4162"/>
    <w:rsid w:val="000F4612"/>
    <w:rsid w:val="000F46DC"/>
    <w:rsid w:val="000F474A"/>
    <w:rsid w:val="000F47E9"/>
    <w:rsid w:val="000F48F0"/>
    <w:rsid w:val="000F4CF6"/>
    <w:rsid w:val="000F5025"/>
    <w:rsid w:val="000F51D5"/>
    <w:rsid w:val="000F52FD"/>
    <w:rsid w:val="000F5980"/>
    <w:rsid w:val="000F5D62"/>
    <w:rsid w:val="000F5E02"/>
    <w:rsid w:val="000F6396"/>
    <w:rsid w:val="000F6820"/>
    <w:rsid w:val="000F68A7"/>
    <w:rsid w:val="000F6BCC"/>
    <w:rsid w:val="000F7143"/>
    <w:rsid w:val="000F7656"/>
    <w:rsid w:val="000F7E73"/>
    <w:rsid w:val="00100269"/>
    <w:rsid w:val="001004B6"/>
    <w:rsid w:val="0010056C"/>
    <w:rsid w:val="00100819"/>
    <w:rsid w:val="001013E9"/>
    <w:rsid w:val="00101793"/>
    <w:rsid w:val="0010190C"/>
    <w:rsid w:val="00101B30"/>
    <w:rsid w:val="00101D4F"/>
    <w:rsid w:val="00101EEF"/>
    <w:rsid w:val="00102042"/>
    <w:rsid w:val="00102388"/>
    <w:rsid w:val="00102612"/>
    <w:rsid w:val="00102A1D"/>
    <w:rsid w:val="00102BD0"/>
    <w:rsid w:val="00102CA8"/>
    <w:rsid w:val="00102F35"/>
    <w:rsid w:val="001030C2"/>
    <w:rsid w:val="00103382"/>
    <w:rsid w:val="001033AC"/>
    <w:rsid w:val="001033F3"/>
    <w:rsid w:val="001034B4"/>
    <w:rsid w:val="001034BA"/>
    <w:rsid w:val="001036A7"/>
    <w:rsid w:val="00103945"/>
    <w:rsid w:val="00103946"/>
    <w:rsid w:val="00103A67"/>
    <w:rsid w:val="00103B18"/>
    <w:rsid w:val="00103BD6"/>
    <w:rsid w:val="00103C6C"/>
    <w:rsid w:val="00103E3A"/>
    <w:rsid w:val="00103EB6"/>
    <w:rsid w:val="00103FDC"/>
    <w:rsid w:val="00104E5D"/>
    <w:rsid w:val="00104F82"/>
    <w:rsid w:val="001051C2"/>
    <w:rsid w:val="00105252"/>
    <w:rsid w:val="00105BBE"/>
    <w:rsid w:val="00105CD0"/>
    <w:rsid w:val="00105D9C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C75"/>
    <w:rsid w:val="00112E14"/>
    <w:rsid w:val="00112E90"/>
    <w:rsid w:val="00113E2F"/>
    <w:rsid w:val="00113FFF"/>
    <w:rsid w:val="00114311"/>
    <w:rsid w:val="00114688"/>
    <w:rsid w:val="001148E6"/>
    <w:rsid w:val="00114BAA"/>
    <w:rsid w:val="0011522C"/>
    <w:rsid w:val="0011532B"/>
    <w:rsid w:val="001154CC"/>
    <w:rsid w:val="001157D7"/>
    <w:rsid w:val="001157E5"/>
    <w:rsid w:val="0011584B"/>
    <w:rsid w:val="001159CE"/>
    <w:rsid w:val="00115A8A"/>
    <w:rsid w:val="00116298"/>
    <w:rsid w:val="001162C3"/>
    <w:rsid w:val="001163BB"/>
    <w:rsid w:val="001163E2"/>
    <w:rsid w:val="001164EB"/>
    <w:rsid w:val="00116530"/>
    <w:rsid w:val="0011674F"/>
    <w:rsid w:val="0011687B"/>
    <w:rsid w:val="00116A36"/>
    <w:rsid w:val="00116D9D"/>
    <w:rsid w:val="00116DE5"/>
    <w:rsid w:val="00116E6E"/>
    <w:rsid w:val="00116EB2"/>
    <w:rsid w:val="00116EDC"/>
    <w:rsid w:val="00116FB5"/>
    <w:rsid w:val="0011700D"/>
    <w:rsid w:val="00117809"/>
    <w:rsid w:val="00117B07"/>
    <w:rsid w:val="00117D4D"/>
    <w:rsid w:val="00117E1D"/>
    <w:rsid w:val="00120185"/>
    <w:rsid w:val="001204DD"/>
    <w:rsid w:val="001206DD"/>
    <w:rsid w:val="00120AE2"/>
    <w:rsid w:val="00120B16"/>
    <w:rsid w:val="001216AB"/>
    <w:rsid w:val="00122145"/>
    <w:rsid w:val="00122177"/>
    <w:rsid w:val="00122593"/>
    <w:rsid w:val="00122655"/>
    <w:rsid w:val="00122807"/>
    <w:rsid w:val="00122845"/>
    <w:rsid w:val="00122A79"/>
    <w:rsid w:val="00122C7D"/>
    <w:rsid w:val="00122C98"/>
    <w:rsid w:val="001232F6"/>
    <w:rsid w:val="001238F2"/>
    <w:rsid w:val="001239ED"/>
    <w:rsid w:val="00123A8B"/>
    <w:rsid w:val="00123B39"/>
    <w:rsid w:val="00123C2D"/>
    <w:rsid w:val="00123F83"/>
    <w:rsid w:val="001240C2"/>
    <w:rsid w:val="001241B9"/>
    <w:rsid w:val="00124350"/>
    <w:rsid w:val="00124409"/>
    <w:rsid w:val="001245BA"/>
    <w:rsid w:val="00124D4A"/>
    <w:rsid w:val="00124F39"/>
    <w:rsid w:val="001251F6"/>
    <w:rsid w:val="001257A5"/>
    <w:rsid w:val="001257C4"/>
    <w:rsid w:val="00125930"/>
    <w:rsid w:val="00125B16"/>
    <w:rsid w:val="00125C80"/>
    <w:rsid w:val="00125F34"/>
    <w:rsid w:val="001266FB"/>
    <w:rsid w:val="00126733"/>
    <w:rsid w:val="00126ADE"/>
    <w:rsid w:val="00126BD0"/>
    <w:rsid w:val="00126EAF"/>
    <w:rsid w:val="001271B6"/>
    <w:rsid w:val="00127268"/>
    <w:rsid w:val="001272DD"/>
    <w:rsid w:val="00127332"/>
    <w:rsid w:val="00127430"/>
    <w:rsid w:val="00127462"/>
    <w:rsid w:val="00127550"/>
    <w:rsid w:val="00127554"/>
    <w:rsid w:val="00127558"/>
    <w:rsid w:val="001278D8"/>
    <w:rsid w:val="00127E2C"/>
    <w:rsid w:val="00127F40"/>
    <w:rsid w:val="0013041B"/>
    <w:rsid w:val="001305F2"/>
    <w:rsid w:val="00130930"/>
    <w:rsid w:val="001309BB"/>
    <w:rsid w:val="00130A80"/>
    <w:rsid w:val="00130C17"/>
    <w:rsid w:val="00130C1A"/>
    <w:rsid w:val="00130C25"/>
    <w:rsid w:val="00131224"/>
    <w:rsid w:val="0013183C"/>
    <w:rsid w:val="00131B90"/>
    <w:rsid w:val="001325EE"/>
    <w:rsid w:val="00132881"/>
    <w:rsid w:val="00132991"/>
    <w:rsid w:val="001329A4"/>
    <w:rsid w:val="00132AB7"/>
    <w:rsid w:val="00132E3E"/>
    <w:rsid w:val="0013303B"/>
    <w:rsid w:val="00133165"/>
    <w:rsid w:val="001333FC"/>
    <w:rsid w:val="00133445"/>
    <w:rsid w:val="001334A4"/>
    <w:rsid w:val="00133924"/>
    <w:rsid w:val="00134523"/>
    <w:rsid w:val="00134564"/>
    <w:rsid w:val="00134611"/>
    <w:rsid w:val="001347EC"/>
    <w:rsid w:val="0013480A"/>
    <w:rsid w:val="00134F81"/>
    <w:rsid w:val="00135106"/>
    <w:rsid w:val="001353E4"/>
    <w:rsid w:val="001356B0"/>
    <w:rsid w:val="00135968"/>
    <w:rsid w:val="00135F7A"/>
    <w:rsid w:val="00135F98"/>
    <w:rsid w:val="00135FF1"/>
    <w:rsid w:val="00136061"/>
    <w:rsid w:val="0013651F"/>
    <w:rsid w:val="001368A0"/>
    <w:rsid w:val="00136D45"/>
    <w:rsid w:val="00136DFA"/>
    <w:rsid w:val="001372C4"/>
    <w:rsid w:val="001373AB"/>
    <w:rsid w:val="001374FE"/>
    <w:rsid w:val="00137525"/>
    <w:rsid w:val="00137661"/>
    <w:rsid w:val="00140A88"/>
    <w:rsid w:val="00140A9F"/>
    <w:rsid w:val="001411B7"/>
    <w:rsid w:val="001412A5"/>
    <w:rsid w:val="00141406"/>
    <w:rsid w:val="0014165D"/>
    <w:rsid w:val="001416B8"/>
    <w:rsid w:val="00141DDD"/>
    <w:rsid w:val="00142075"/>
    <w:rsid w:val="001424D4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93F"/>
    <w:rsid w:val="00143F04"/>
    <w:rsid w:val="00144437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5DF9"/>
    <w:rsid w:val="00146228"/>
    <w:rsid w:val="0014622D"/>
    <w:rsid w:val="00146324"/>
    <w:rsid w:val="00146355"/>
    <w:rsid w:val="0014636A"/>
    <w:rsid w:val="0014672E"/>
    <w:rsid w:val="001467F7"/>
    <w:rsid w:val="00146960"/>
    <w:rsid w:val="00146AF3"/>
    <w:rsid w:val="001470D5"/>
    <w:rsid w:val="001470F6"/>
    <w:rsid w:val="0014724E"/>
    <w:rsid w:val="00147321"/>
    <w:rsid w:val="00147540"/>
    <w:rsid w:val="00147696"/>
    <w:rsid w:val="001477DF"/>
    <w:rsid w:val="00147A1F"/>
    <w:rsid w:val="00147D70"/>
    <w:rsid w:val="0015026A"/>
    <w:rsid w:val="001504AC"/>
    <w:rsid w:val="00150628"/>
    <w:rsid w:val="0015139E"/>
    <w:rsid w:val="001515C1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482"/>
    <w:rsid w:val="00153535"/>
    <w:rsid w:val="0015354E"/>
    <w:rsid w:val="00153A71"/>
    <w:rsid w:val="00153D8F"/>
    <w:rsid w:val="00153E5B"/>
    <w:rsid w:val="00153E72"/>
    <w:rsid w:val="00153E74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5D4E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06A"/>
    <w:rsid w:val="0016011D"/>
    <w:rsid w:val="00160298"/>
    <w:rsid w:val="0016037D"/>
    <w:rsid w:val="001603DE"/>
    <w:rsid w:val="00160430"/>
    <w:rsid w:val="001604E8"/>
    <w:rsid w:val="00160821"/>
    <w:rsid w:val="00160A05"/>
    <w:rsid w:val="00160C5B"/>
    <w:rsid w:val="00160CEE"/>
    <w:rsid w:val="00161187"/>
    <w:rsid w:val="0016191F"/>
    <w:rsid w:val="00161E60"/>
    <w:rsid w:val="00162038"/>
    <w:rsid w:val="001620C3"/>
    <w:rsid w:val="001622B8"/>
    <w:rsid w:val="00162353"/>
    <w:rsid w:val="00162354"/>
    <w:rsid w:val="00162468"/>
    <w:rsid w:val="001624AC"/>
    <w:rsid w:val="00162978"/>
    <w:rsid w:val="00162BFF"/>
    <w:rsid w:val="0016300B"/>
    <w:rsid w:val="001630FD"/>
    <w:rsid w:val="00163195"/>
    <w:rsid w:val="001631C5"/>
    <w:rsid w:val="001632DF"/>
    <w:rsid w:val="0016373B"/>
    <w:rsid w:val="001637BF"/>
    <w:rsid w:val="00163835"/>
    <w:rsid w:val="00163AA3"/>
    <w:rsid w:val="00163E53"/>
    <w:rsid w:val="00163EC9"/>
    <w:rsid w:val="00163F40"/>
    <w:rsid w:val="00164881"/>
    <w:rsid w:val="00164D44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1BD"/>
    <w:rsid w:val="00166403"/>
    <w:rsid w:val="00166B73"/>
    <w:rsid w:val="00166E96"/>
    <w:rsid w:val="00166FF1"/>
    <w:rsid w:val="00167153"/>
    <w:rsid w:val="00167AC3"/>
    <w:rsid w:val="00167B86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23"/>
    <w:rsid w:val="00171F39"/>
    <w:rsid w:val="001722ED"/>
    <w:rsid w:val="001724D0"/>
    <w:rsid w:val="0017276A"/>
    <w:rsid w:val="00172D31"/>
    <w:rsid w:val="00172E93"/>
    <w:rsid w:val="00172F4B"/>
    <w:rsid w:val="0017311B"/>
    <w:rsid w:val="00173175"/>
    <w:rsid w:val="00173192"/>
    <w:rsid w:val="001734A7"/>
    <w:rsid w:val="00173629"/>
    <w:rsid w:val="00173B43"/>
    <w:rsid w:val="00173DC0"/>
    <w:rsid w:val="00173F4F"/>
    <w:rsid w:val="00173F69"/>
    <w:rsid w:val="00174219"/>
    <w:rsid w:val="00174362"/>
    <w:rsid w:val="001743D4"/>
    <w:rsid w:val="00174911"/>
    <w:rsid w:val="00174E9E"/>
    <w:rsid w:val="00175178"/>
    <w:rsid w:val="0017530B"/>
    <w:rsid w:val="001755BF"/>
    <w:rsid w:val="0017599D"/>
    <w:rsid w:val="00175EB0"/>
    <w:rsid w:val="0017620D"/>
    <w:rsid w:val="001762AC"/>
    <w:rsid w:val="00176305"/>
    <w:rsid w:val="001766E6"/>
    <w:rsid w:val="00176B06"/>
    <w:rsid w:val="00176FA8"/>
    <w:rsid w:val="00177132"/>
    <w:rsid w:val="00177341"/>
    <w:rsid w:val="001778C7"/>
    <w:rsid w:val="001778FA"/>
    <w:rsid w:val="0017797A"/>
    <w:rsid w:val="001779E8"/>
    <w:rsid w:val="00177AF0"/>
    <w:rsid w:val="00177F22"/>
    <w:rsid w:val="001801E9"/>
    <w:rsid w:val="0018028C"/>
    <w:rsid w:val="00180662"/>
    <w:rsid w:val="00180680"/>
    <w:rsid w:val="00180D5C"/>
    <w:rsid w:val="001814B1"/>
    <w:rsid w:val="0018163F"/>
    <w:rsid w:val="0018180A"/>
    <w:rsid w:val="00182151"/>
    <w:rsid w:val="00182201"/>
    <w:rsid w:val="0018244B"/>
    <w:rsid w:val="001824A1"/>
    <w:rsid w:val="00182BE7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429"/>
    <w:rsid w:val="00184B21"/>
    <w:rsid w:val="00184CB3"/>
    <w:rsid w:val="00185137"/>
    <w:rsid w:val="0018544E"/>
    <w:rsid w:val="00185D57"/>
    <w:rsid w:val="00186365"/>
    <w:rsid w:val="001864F6"/>
    <w:rsid w:val="00187238"/>
    <w:rsid w:val="00187597"/>
    <w:rsid w:val="00187874"/>
    <w:rsid w:val="00187C00"/>
    <w:rsid w:val="00187C27"/>
    <w:rsid w:val="00187EA8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8DC"/>
    <w:rsid w:val="00191A78"/>
    <w:rsid w:val="00191F14"/>
    <w:rsid w:val="00192327"/>
    <w:rsid w:val="001923D9"/>
    <w:rsid w:val="00192ADD"/>
    <w:rsid w:val="00192AE0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3ED0"/>
    <w:rsid w:val="00193F44"/>
    <w:rsid w:val="001940BD"/>
    <w:rsid w:val="001947BA"/>
    <w:rsid w:val="0019503D"/>
    <w:rsid w:val="00195383"/>
    <w:rsid w:val="00195505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E1A"/>
    <w:rsid w:val="00197E1B"/>
    <w:rsid w:val="00197EC5"/>
    <w:rsid w:val="001A0198"/>
    <w:rsid w:val="001A0456"/>
    <w:rsid w:val="001A07C0"/>
    <w:rsid w:val="001A0B73"/>
    <w:rsid w:val="001A0BE2"/>
    <w:rsid w:val="001A0E10"/>
    <w:rsid w:val="001A0E95"/>
    <w:rsid w:val="001A0FA5"/>
    <w:rsid w:val="001A0FDE"/>
    <w:rsid w:val="001A1142"/>
    <w:rsid w:val="001A1220"/>
    <w:rsid w:val="001A12FA"/>
    <w:rsid w:val="001A168C"/>
    <w:rsid w:val="001A1A48"/>
    <w:rsid w:val="001A1D5D"/>
    <w:rsid w:val="001A1F58"/>
    <w:rsid w:val="001A203E"/>
    <w:rsid w:val="001A2364"/>
    <w:rsid w:val="001A2800"/>
    <w:rsid w:val="001A2DA0"/>
    <w:rsid w:val="001A3127"/>
    <w:rsid w:val="001A3642"/>
    <w:rsid w:val="001A41FA"/>
    <w:rsid w:val="001A4287"/>
    <w:rsid w:val="001A42B2"/>
    <w:rsid w:val="001A43AB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6F42"/>
    <w:rsid w:val="001A702E"/>
    <w:rsid w:val="001A704B"/>
    <w:rsid w:val="001A7122"/>
    <w:rsid w:val="001A7149"/>
    <w:rsid w:val="001A72EE"/>
    <w:rsid w:val="001A75A5"/>
    <w:rsid w:val="001A7694"/>
    <w:rsid w:val="001A773B"/>
    <w:rsid w:val="001A7A92"/>
    <w:rsid w:val="001B017B"/>
    <w:rsid w:val="001B03C5"/>
    <w:rsid w:val="001B03FC"/>
    <w:rsid w:val="001B0480"/>
    <w:rsid w:val="001B0572"/>
    <w:rsid w:val="001B0634"/>
    <w:rsid w:val="001B06C9"/>
    <w:rsid w:val="001B083B"/>
    <w:rsid w:val="001B09B0"/>
    <w:rsid w:val="001B0B5A"/>
    <w:rsid w:val="001B0C5E"/>
    <w:rsid w:val="001B0F0D"/>
    <w:rsid w:val="001B0F26"/>
    <w:rsid w:val="001B1418"/>
    <w:rsid w:val="001B147F"/>
    <w:rsid w:val="001B1718"/>
    <w:rsid w:val="001B1981"/>
    <w:rsid w:val="001B1B36"/>
    <w:rsid w:val="001B1CBF"/>
    <w:rsid w:val="001B1EC7"/>
    <w:rsid w:val="001B1FA9"/>
    <w:rsid w:val="001B2195"/>
    <w:rsid w:val="001B26A3"/>
    <w:rsid w:val="001B2859"/>
    <w:rsid w:val="001B2888"/>
    <w:rsid w:val="001B290E"/>
    <w:rsid w:val="001B2A9F"/>
    <w:rsid w:val="001B2CC9"/>
    <w:rsid w:val="001B2F57"/>
    <w:rsid w:val="001B3095"/>
    <w:rsid w:val="001B30BF"/>
    <w:rsid w:val="001B35FC"/>
    <w:rsid w:val="001B3839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64F"/>
    <w:rsid w:val="001B679F"/>
    <w:rsid w:val="001B67E3"/>
    <w:rsid w:val="001B69F7"/>
    <w:rsid w:val="001B6B0E"/>
    <w:rsid w:val="001B6B85"/>
    <w:rsid w:val="001B6C03"/>
    <w:rsid w:val="001B7112"/>
    <w:rsid w:val="001B7430"/>
    <w:rsid w:val="001B75CC"/>
    <w:rsid w:val="001B7794"/>
    <w:rsid w:val="001B78C6"/>
    <w:rsid w:val="001B7957"/>
    <w:rsid w:val="001B7CE0"/>
    <w:rsid w:val="001B7F78"/>
    <w:rsid w:val="001C00BE"/>
    <w:rsid w:val="001C0143"/>
    <w:rsid w:val="001C067A"/>
    <w:rsid w:val="001C0B53"/>
    <w:rsid w:val="001C0C97"/>
    <w:rsid w:val="001C0D4A"/>
    <w:rsid w:val="001C0E61"/>
    <w:rsid w:val="001C0E94"/>
    <w:rsid w:val="001C1274"/>
    <w:rsid w:val="001C13BB"/>
    <w:rsid w:val="001C1466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AA"/>
    <w:rsid w:val="001C38EE"/>
    <w:rsid w:val="001C3ADB"/>
    <w:rsid w:val="001C3CA3"/>
    <w:rsid w:val="001C3D02"/>
    <w:rsid w:val="001C3F73"/>
    <w:rsid w:val="001C40AE"/>
    <w:rsid w:val="001C458C"/>
    <w:rsid w:val="001C4A65"/>
    <w:rsid w:val="001C4FB7"/>
    <w:rsid w:val="001C5689"/>
    <w:rsid w:val="001C5722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D42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C7D32"/>
    <w:rsid w:val="001C7F89"/>
    <w:rsid w:val="001D045E"/>
    <w:rsid w:val="001D05F9"/>
    <w:rsid w:val="001D0913"/>
    <w:rsid w:val="001D0D45"/>
    <w:rsid w:val="001D0E7D"/>
    <w:rsid w:val="001D1091"/>
    <w:rsid w:val="001D1112"/>
    <w:rsid w:val="001D117C"/>
    <w:rsid w:val="001D14C6"/>
    <w:rsid w:val="001D186D"/>
    <w:rsid w:val="001D1A04"/>
    <w:rsid w:val="001D1DA4"/>
    <w:rsid w:val="001D1E83"/>
    <w:rsid w:val="001D20A3"/>
    <w:rsid w:val="001D23C7"/>
    <w:rsid w:val="001D25D9"/>
    <w:rsid w:val="001D26EF"/>
    <w:rsid w:val="001D279D"/>
    <w:rsid w:val="001D27C5"/>
    <w:rsid w:val="001D2B49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1C5"/>
    <w:rsid w:val="001D51E9"/>
    <w:rsid w:val="001D5891"/>
    <w:rsid w:val="001D5B34"/>
    <w:rsid w:val="001D5CB6"/>
    <w:rsid w:val="001D5EA7"/>
    <w:rsid w:val="001D6402"/>
    <w:rsid w:val="001D6450"/>
    <w:rsid w:val="001D65DD"/>
    <w:rsid w:val="001D6665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177"/>
    <w:rsid w:val="001E0788"/>
    <w:rsid w:val="001E0977"/>
    <w:rsid w:val="001E0B5A"/>
    <w:rsid w:val="001E0CFB"/>
    <w:rsid w:val="001E0EE1"/>
    <w:rsid w:val="001E0F17"/>
    <w:rsid w:val="001E10DF"/>
    <w:rsid w:val="001E12C5"/>
    <w:rsid w:val="001E16AB"/>
    <w:rsid w:val="001E1846"/>
    <w:rsid w:val="001E196D"/>
    <w:rsid w:val="001E1E26"/>
    <w:rsid w:val="001E1FED"/>
    <w:rsid w:val="001E206C"/>
    <w:rsid w:val="001E2856"/>
    <w:rsid w:val="001E2C25"/>
    <w:rsid w:val="001E2DA6"/>
    <w:rsid w:val="001E30A3"/>
    <w:rsid w:val="001E30A8"/>
    <w:rsid w:val="001E3330"/>
    <w:rsid w:val="001E35C3"/>
    <w:rsid w:val="001E3A7B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5C7F"/>
    <w:rsid w:val="001E5D49"/>
    <w:rsid w:val="001E60CA"/>
    <w:rsid w:val="001E63E7"/>
    <w:rsid w:val="001E6853"/>
    <w:rsid w:val="001E6B8D"/>
    <w:rsid w:val="001E6FD3"/>
    <w:rsid w:val="001E7022"/>
    <w:rsid w:val="001E7266"/>
    <w:rsid w:val="001E7475"/>
    <w:rsid w:val="001E75F6"/>
    <w:rsid w:val="001E7696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903"/>
    <w:rsid w:val="001F1C20"/>
    <w:rsid w:val="001F1F9F"/>
    <w:rsid w:val="001F2531"/>
    <w:rsid w:val="001F26AA"/>
    <w:rsid w:val="001F2B81"/>
    <w:rsid w:val="001F2C1B"/>
    <w:rsid w:val="001F3328"/>
    <w:rsid w:val="001F353B"/>
    <w:rsid w:val="001F35EB"/>
    <w:rsid w:val="001F3752"/>
    <w:rsid w:val="001F37D0"/>
    <w:rsid w:val="001F391A"/>
    <w:rsid w:val="001F39BD"/>
    <w:rsid w:val="001F3B20"/>
    <w:rsid w:val="001F3D49"/>
    <w:rsid w:val="001F3D85"/>
    <w:rsid w:val="001F44EB"/>
    <w:rsid w:val="001F48A8"/>
    <w:rsid w:val="001F492D"/>
    <w:rsid w:val="001F4D11"/>
    <w:rsid w:val="001F4D27"/>
    <w:rsid w:val="001F506D"/>
    <w:rsid w:val="001F526A"/>
    <w:rsid w:val="001F53DA"/>
    <w:rsid w:val="001F5440"/>
    <w:rsid w:val="001F54AA"/>
    <w:rsid w:val="001F54D5"/>
    <w:rsid w:val="001F5684"/>
    <w:rsid w:val="001F5B12"/>
    <w:rsid w:val="001F5C10"/>
    <w:rsid w:val="001F6113"/>
    <w:rsid w:val="001F612D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5E"/>
    <w:rsid w:val="00200674"/>
    <w:rsid w:val="00200913"/>
    <w:rsid w:val="00200ECF"/>
    <w:rsid w:val="002015CB"/>
    <w:rsid w:val="00201612"/>
    <w:rsid w:val="0020183D"/>
    <w:rsid w:val="00201840"/>
    <w:rsid w:val="00201880"/>
    <w:rsid w:val="00201BBA"/>
    <w:rsid w:val="0020220C"/>
    <w:rsid w:val="00202669"/>
    <w:rsid w:val="002030B6"/>
    <w:rsid w:val="002031EC"/>
    <w:rsid w:val="00203A51"/>
    <w:rsid w:val="0020401C"/>
    <w:rsid w:val="002045B4"/>
    <w:rsid w:val="00205202"/>
    <w:rsid w:val="002052B3"/>
    <w:rsid w:val="00205364"/>
    <w:rsid w:val="002057E5"/>
    <w:rsid w:val="002059D7"/>
    <w:rsid w:val="002059E4"/>
    <w:rsid w:val="00205C21"/>
    <w:rsid w:val="002060A3"/>
    <w:rsid w:val="002061E1"/>
    <w:rsid w:val="002062B7"/>
    <w:rsid w:val="0020664B"/>
    <w:rsid w:val="002068CD"/>
    <w:rsid w:val="00206B57"/>
    <w:rsid w:val="00206DE7"/>
    <w:rsid w:val="00207050"/>
    <w:rsid w:val="00207106"/>
    <w:rsid w:val="0020741F"/>
    <w:rsid w:val="00207693"/>
    <w:rsid w:val="002076F7"/>
    <w:rsid w:val="00207922"/>
    <w:rsid w:val="00207A0E"/>
    <w:rsid w:val="00207B00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90B"/>
    <w:rsid w:val="00211B0E"/>
    <w:rsid w:val="00211E76"/>
    <w:rsid w:val="00211F14"/>
    <w:rsid w:val="00211FE8"/>
    <w:rsid w:val="00212050"/>
    <w:rsid w:val="002120FD"/>
    <w:rsid w:val="00212547"/>
    <w:rsid w:val="00212565"/>
    <w:rsid w:val="0021277F"/>
    <w:rsid w:val="00212909"/>
    <w:rsid w:val="00212E70"/>
    <w:rsid w:val="002134A3"/>
    <w:rsid w:val="002138E0"/>
    <w:rsid w:val="002139C0"/>
    <w:rsid w:val="002139F0"/>
    <w:rsid w:val="00213A0D"/>
    <w:rsid w:val="00213BCA"/>
    <w:rsid w:val="00213BE1"/>
    <w:rsid w:val="00213DCC"/>
    <w:rsid w:val="00213F14"/>
    <w:rsid w:val="00214904"/>
    <w:rsid w:val="0021530D"/>
    <w:rsid w:val="0021536D"/>
    <w:rsid w:val="002159CC"/>
    <w:rsid w:val="00215B0D"/>
    <w:rsid w:val="00215C62"/>
    <w:rsid w:val="00215E7E"/>
    <w:rsid w:val="00216162"/>
    <w:rsid w:val="00216218"/>
    <w:rsid w:val="002162F4"/>
    <w:rsid w:val="0021648A"/>
    <w:rsid w:val="00216C7F"/>
    <w:rsid w:val="00216CD3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564"/>
    <w:rsid w:val="002207BF"/>
    <w:rsid w:val="00220C5C"/>
    <w:rsid w:val="00220CAE"/>
    <w:rsid w:val="00220E62"/>
    <w:rsid w:val="002211F1"/>
    <w:rsid w:val="0022162A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8A"/>
    <w:rsid w:val="00225AB2"/>
    <w:rsid w:val="00225E0B"/>
    <w:rsid w:val="002260AA"/>
    <w:rsid w:val="002262E4"/>
    <w:rsid w:val="002269D0"/>
    <w:rsid w:val="00226A6A"/>
    <w:rsid w:val="00226C17"/>
    <w:rsid w:val="00226C54"/>
    <w:rsid w:val="00226C7F"/>
    <w:rsid w:val="00226FE3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61C"/>
    <w:rsid w:val="00232954"/>
    <w:rsid w:val="00232B54"/>
    <w:rsid w:val="00232BBD"/>
    <w:rsid w:val="00232BDE"/>
    <w:rsid w:val="00232EBA"/>
    <w:rsid w:val="00232FE0"/>
    <w:rsid w:val="00233183"/>
    <w:rsid w:val="00233426"/>
    <w:rsid w:val="00233455"/>
    <w:rsid w:val="0023352F"/>
    <w:rsid w:val="002336A4"/>
    <w:rsid w:val="00233772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6D"/>
    <w:rsid w:val="00235C9A"/>
    <w:rsid w:val="0023600F"/>
    <w:rsid w:val="00236419"/>
    <w:rsid w:val="00236819"/>
    <w:rsid w:val="0023692B"/>
    <w:rsid w:val="00236A55"/>
    <w:rsid w:val="00236B00"/>
    <w:rsid w:val="00236B07"/>
    <w:rsid w:val="00236D86"/>
    <w:rsid w:val="00237685"/>
    <w:rsid w:val="0023769D"/>
    <w:rsid w:val="00237C26"/>
    <w:rsid w:val="00237E0D"/>
    <w:rsid w:val="00237E54"/>
    <w:rsid w:val="002400EF"/>
    <w:rsid w:val="00240206"/>
    <w:rsid w:val="002402CC"/>
    <w:rsid w:val="002404A1"/>
    <w:rsid w:val="002406C5"/>
    <w:rsid w:val="00240C7A"/>
    <w:rsid w:val="00240E81"/>
    <w:rsid w:val="0024128E"/>
    <w:rsid w:val="002413FA"/>
    <w:rsid w:val="0024160D"/>
    <w:rsid w:val="00241628"/>
    <w:rsid w:val="0024175E"/>
    <w:rsid w:val="00241933"/>
    <w:rsid w:val="0024198E"/>
    <w:rsid w:val="00241A03"/>
    <w:rsid w:val="00241CCF"/>
    <w:rsid w:val="002423C9"/>
    <w:rsid w:val="00242576"/>
    <w:rsid w:val="002427B8"/>
    <w:rsid w:val="002427F0"/>
    <w:rsid w:val="0024283D"/>
    <w:rsid w:val="00242C9E"/>
    <w:rsid w:val="00242CEE"/>
    <w:rsid w:val="00242D53"/>
    <w:rsid w:val="0024356A"/>
    <w:rsid w:val="0024396F"/>
    <w:rsid w:val="00243D8F"/>
    <w:rsid w:val="00244135"/>
    <w:rsid w:val="0024421B"/>
    <w:rsid w:val="00244D7C"/>
    <w:rsid w:val="00244E77"/>
    <w:rsid w:val="002450F3"/>
    <w:rsid w:val="002452D1"/>
    <w:rsid w:val="00245898"/>
    <w:rsid w:val="00245DA2"/>
    <w:rsid w:val="00246223"/>
    <w:rsid w:val="002465A7"/>
    <w:rsid w:val="00246755"/>
    <w:rsid w:val="00247021"/>
    <w:rsid w:val="0024705D"/>
    <w:rsid w:val="00247298"/>
    <w:rsid w:val="00247318"/>
    <w:rsid w:val="0024762A"/>
    <w:rsid w:val="0024774B"/>
    <w:rsid w:val="002477EE"/>
    <w:rsid w:val="00247A9B"/>
    <w:rsid w:val="00247B1A"/>
    <w:rsid w:val="00247B87"/>
    <w:rsid w:val="00247BC5"/>
    <w:rsid w:val="00247FBB"/>
    <w:rsid w:val="002500A7"/>
    <w:rsid w:val="00250508"/>
    <w:rsid w:val="0025091A"/>
    <w:rsid w:val="00250A95"/>
    <w:rsid w:val="00250AD9"/>
    <w:rsid w:val="00250D41"/>
    <w:rsid w:val="00250E25"/>
    <w:rsid w:val="0025115E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390"/>
    <w:rsid w:val="00253548"/>
    <w:rsid w:val="0025386A"/>
    <w:rsid w:val="00253874"/>
    <w:rsid w:val="00253A01"/>
    <w:rsid w:val="00253F94"/>
    <w:rsid w:val="002540A3"/>
    <w:rsid w:val="002542FC"/>
    <w:rsid w:val="002543F6"/>
    <w:rsid w:val="002546E5"/>
    <w:rsid w:val="002546FC"/>
    <w:rsid w:val="0025482A"/>
    <w:rsid w:val="002549EF"/>
    <w:rsid w:val="00254A35"/>
    <w:rsid w:val="00254BC6"/>
    <w:rsid w:val="00254E4D"/>
    <w:rsid w:val="00254F26"/>
    <w:rsid w:val="00254F3D"/>
    <w:rsid w:val="00255809"/>
    <w:rsid w:val="002560BB"/>
    <w:rsid w:val="0025648B"/>
    <w:rsid w:val="0025687B"/>
    <w:rsid w:val="00257048"/>
    <w:rsid w:val="00257055"/>
    <w:rsid w:val="00257158"/>
    <w:rsid w:val="00257649"/>
    <w:rsid w:val="00257665"/>
    <w:rsid w:val="002579C2"/>
    <w:rsid w:val="00257A23"/>
    <w:rsid w:val="00257CC4"/>
    <w:rsid w:val="00257FA4"/>
    <w:rsid w:val="002600ED"/>
    <w:rsid w:val="00260460"/>
    <w:rsid w:val="002604BF"/>
    <w:rsid w:val="002606FA"/>
    <w:rsid w:val="0026083B"/>
    <w:rsid w:val="002610C8"/>
    <w:rsid w:val="0026141C"/>
    <w:rsid w:val="002615E9"/>
    <w:rsid w:val="0026171E"/>
    <w:rsid w:val="00261763"/>
    <w:rsid w:val="00261922"/>
    <w:rsid w:val="00261EF3"/>
    <w:rsid w:val="002623FF"/>
    <w:rsid w:val="00262962"/>
    <w:rsid w:val="00262A04"/>
    <w:rsid w:val="00262C13"/>
    <w:rsid w:val="00263124"/>
    <w:rsid w:val="00263145"/>
    <w:rsid w:val="00263491"/>
    <w:rsid w:val="00263556"/>
    <w:rsid w:val="00263E60"/>
    <w:rsid w:val="0026404B"/>
    <w:rsid w:val="002640AE"/>
    <w:rsid w:val="002641C6"/>
    <w:rsid w:val="002641CA"/>
    <w:rsid w:val="00264244"/>
    <w:rsid w:val="0026456B"/>
    <w:rsid w:val="00264838"/>
    <w:rsid w:val="00264859"/>
    <w:rsid w:val="002655F7"/>
    <w:rsid w:val="002656C8"/>
    <w:rsid w:val="002656F4"/>
    <w:rsid w:val="00265C48"/>
    <w:rsid w:val="00266027"/>
    <w:rsid w:val="002667CB"/>
    <w:rsid w:val="002667CD"/>
    <w:rsid w:val="0026695E"/>
    <w:rsid w:val="00266B0A"/>
    <w:rsid w:val="0026720B"/>
    <w:rsid w:val="00267253"/>
    <w:rsid w:val="00267323"/>
    <w:rsid w:val="0026740F"/>
    <w:rsid w:val="002679EA"/>
    <w:rsid w:val="00267B7D"/>
    <w:rsid w:val="00267D0C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21C"/>
    <w:rsid w:val="0027239C"/>
    <w:rsid w:val="00272503"/>
    <w:rsid w:val="0027361C"/>
    <w:rsid w:val="0027402A"/>
    <w:rsid w:val="00274160"/>
    <w:rsid w:val="002742FE"/>
    <w:rsid w:val="002748AB"/>
    <w:rsid w:val="00274AE8"/>
    <w:rsid w:val="00274D45"/>
    <w:rsid w:val="00275146"/>
    <w:rsid w:val="002751FB"/>
    <w:rsid w:val="00275203"/>
    <w:rsid w:val="0027565A"/>
    <w:rsid w:val="00275665"/>
    <w:rsid w:val="00275C54"/>
    <w:rsid w:val="00275F1A"/>
    <w:rsid w:val="00276134"/>
    <w:rsid w:val="002763C5"/>
    <w:rsid w:val="00276592"/>
    <w:rsid w:val="00276E53"/>
    <w:rsid w:val="0027705A"/>
    <w:rsid w:val="002771F8"/>
    <w:rsid w:val="002777CE"/>
    <w:rsid w:val="00277D32"/>
    <w:rsid w:val="00280156"/>
    <w:rsid w:val="00280215"/>
    <w:rsid w:val="00280367"/>
    <w:rsid w:val="00280B7D"/>
    <w:rsid w:val="00280C6A"/>
    <w:rsid w:val="00280E6C"/>
    <w:rsid w:val="0028115B"/>
    <w:rsid w:val="00281164"/>
    <w:rsid w:val="00281336"/>
    <w:rsid w:val="002814ED"/>
    <w:rsid w:val="00281784"/>
    <w:rsid w:val="0028182A"/>
    <w:rsid w:val="00281D18"/>
    <w:rsid w:val="00282044"/>
    <w:rsid w:val="00282323"/>
    <w:rsid w:val="002826AF"/>
    <w:rsid w:val="002827FA"/>
    <w:rsid w:val="00282CD5"/>
    <w:rsid w:val="00282EB0"/>
    <w:rsid w:val="002832BA"/>
    <w:rsid w:val="002836C0"/>
    <w:rsid w:val="0028371C"/>
    <w:rsid w:val="002837AA"/>
    <w:rsid w:val="002838D4"/>
    <w:rsid w:val="00283C8F"/>
    <w:rsid w:val="00284483"/>
    <w:rsid w:val="0028495C"/>
    <w:rsid w:val="00284AB4"/>
    <w:rsid w:val="00284AB5"/>
    <w:rsid w:val="00284BA3"/>
    <w:rsid w:val="00284BFF"/>
    <w:rsid w:val="00284C11"/>
    <w:rsid w:val="00284F61"/>
    <w:rsid w:val="00284FFD"/>
    <w:rsid w:val="0028524D"/>
    <w:rsid w:val="00285B05"/>
    <w:rsid w:val="00285C2F"/>
    <w:rsid w:val="0028606A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76D"/>
    <w:rsid w:val="002878DD"/>
    <w:rsid w:val="00287B00"/>
    <w:rsid w:val="00287E0A"/>
    <w:rsid w:val="002900C6"/>
    <w:rsid w:val="00290255"/>
    <w:rsid w:val="002904C8"/>
    <w:rsid w:val="00290572"/>
    <w:rsid w:val="002909FC"/>
    <w:rsid w:val="00290EB4"/>
    <w:rsid w:val="00291113"/>
    <w:rsid w:val="0029115C"/>
    <w:rsid w:val="0029130E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6F7"/>
    <w:rsid w:val="00292753"/>
    <w:rsid w:val="00292E6B"/>
    <w:rsid w:val="00292ED1"/>
    <w:rsid w:val="00292F7F"/>
    <w:rsid w:val="0029302E"/>
    <w:rsid w:val="002930C9"/>
    <w:rsid w:val="0029318A"/>
    <w:rsid w:val="002931FD"/>
    <w:rsid w:val="002932D7"/>
    <w:rsid w:val="00293644"/>
    <w:rsid w:val="0029377A"/>
    <w:rsid w:val="002937B7"/>
    <w:rsid w:val="00293BD0"/>
    <w:rsid w:val="00293D8A"/>
    <w:rsid w:val="0029443D"/>
    <w:rsid w:val="0029461E"/>
    <w:rsid w:val="00294892"/>
    <w:rsid w:val="00294977"/>
    <w:rsid w:val="00294A84"/>
    <w:rsid w:val="00294BAD"/>
    <w:rsid w:val="00294C47"/>
    <w:rsid w:val="00294C87"/>
    <w:rsid w:val="00294DCB"/>
    <w:rsid w:val="00294DFF"/>
    <w:rsid w:val="00295411"/>
    <w:rsid w:val="00295554"/>
    <w:rsid w:val="00295583"/>
    <w:rsid w:val="00295642"/>
    <w:rsid w:val="00295714"/>
    <w:rsid w:val="00295743"/>
    <w:rsid w:val="00295902"/>
    <w:rsid w:val="00295B00"/>
    <w:rsid w:val="00295BC5"/>
    <w:rsid w:val="00296193"/>
    <w:rsid w:val="00296410"/>
    <w:rsid w:val="0029654E"/>
    <w:rsid w:val="00296846"/>
    <w:rsid w:val="00296995"/>
    <w:rsid w:val="00296AA2"/>
    <w:rsid w:val="00296ACB"/>
    <w:rsid w:val="00296B46"/>
    <w:rsid w:val="00296CCB"/>
    <w:rsid w:val="00296F64"/>
    <w:rsid w:val="002970F4"/>
    <w:rsid w:val="002972B4"/>
    <w:rsid w:val="002975B0"/>
    <w:rsid w:val="002975BE"/>
    <w:rsid w:val="0029784C"/>
    <w:rsid w:val="0029785F"/>
    <w:rsid w:val="00297A89"/>
    <w:rsid w:val="00297AB9"/>
    <w:rsid w:val="00297EBA"/>
    <w:rsid w:val="002A006D"/>
    <w:rsid w:val="002A0080"/>
    <w:rsid w:val="002A04B2"/>
    <w:rsid w:val="002A071B"/>
    <w:rsid w:val="002A08C5"/>
    <w:rsid w:val="002A0C48"/>
    <w:rsid w:val="002A0C7E"/>
    <w:rsid w:val="002A15A0"/>
    <w:rsid w:val="002A167C"/>
    <w:rsid w:val="002A17F3"/>
    <w:rsid w:val="002A1A30"/>
    <w:rsid w:val="002A1E10"/>
    <w:rsid w:val="002A1F03"/>
    <w:rsid w:val="002A2549"/>
    <w:rsid w:val="002A25A3"/>
    <w:rsid w:val="002A2694"/>
    <w:rsid w:val="002A2FFA"/>
    <w:rsid w:val="002A310A"/>
    <w:rsid w:val="002A311A"/>
    <w:rsid w:val="002A3170"/>
    <w:rsid w:val="002A317F"/>
    <w:rsid w:val="002A347C"/>
    <w:rsid w:val="002A35D0"/>
    <w:rsid w:val="002A366D"/>
    <w:rsid w:val="002A37C2"/>
    <w:rsid w:val="002A3D00"/>
    <w:rsid w:val="002A3DE9"/>
    <w:rsid w:val="002A4454"/>
    <w:rsid w:val="002A47E3"/>
    <w:rsid w:val="002A482A"/>
    <w:rsid w:val="002A5069"/>
    <w:rsid w:val="002A531E"/>
    <w:rsid w:val="002A5321"/>
    <w:rsid w:val="002A5352"/>
    <w:rsid w:val="002A53B7"/>
    <w:rsid w:val="002A5470"/>
    <w:rsid w:val="002A5504"/>
    <w:rsid w:val="002A57E1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C8C"/>
    <w:rsid w:val="002A7F2E"/>
    <w:rsid w:val="002B0586"/>
    <w:rsid w:val="002B0625"/>
    <w:rsid w:val="002B077D"/>
    <w:rsid w:val="002B0790"/>
    <w:rsid w:val="002B09A6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8C0"/>
    <w:rsid w:val="002B2963"/>
    <w:rsid w:val="002B2AE3"/>
    <w:rsid w:val="002B2BE7"/>
    <w:rsid w:val="002B2C1C"/>
    <w:rsid w:val="002B2D64"/>
    <w:rsid w:val="002B2EC1"/>
    <w:rsid w:val="002B2F51"/>
    <w:rsid w:val="002B32A9"/>
    <w:rsid w:val="002B39FA"/>
    <w:rsid w:val="002B3C89"/>
    <w:rsid w:val="002B3EC3"/>
    <w:rsid w:val="002B400E"/>
    <w:rsid w:val="002B4097"/>
    <w:rsid w:val="002B4219"/>
    <w:rsid w:val="002B4AAD"/>
    <w:rsid w:val="002B4C15"/>
    <w:rsid w:val="002B4CA5"/>
    <w:rsid w:val="002B5626"/>
    <w:rsid w:val="002B599D"/>
    <w:rsid w:val="002B5A59"/>
    <w:rsid w:val="002B5C9E"/>
    <w:rsid w:val="002B5E11"/>
    <w:rsid w:val="002B5F9F"/>
    <w:rsid w:val="002B613F"/>
    <w:rsid w:val="002B631C"/>
    <w:rsid w:val="002B6937"/>
    <w:rsid w:val="002B6A79"/>
    <w:rsid w:val="002B6D32"/>
    <w:rsid w:val="002B6FCD"/>
    <w:rsid w:val="002B70D9"/>
    <w:rsid w:val="002B7116"/>
    <w:rsid w:val="002B71E4"/>
    <w:rsid w:val="002B769E"/>
    <w:rsid w:val="002B792A"/>
    <w:rsid w:val="002B7935"/>
    <w:rsid w:val="002B7B68"/>
    <w:rsid w:val="002C02BB"/>
    <w:rsid w:val="002C042B"/>
    <w:rsid w:val="002C061E"/>
    <w:rsid w:val="002C065C"/>
    <w:rsid w:val="002C0763"/>
    <w:rsid w:val="002C088A"/>
    <w:rsid w:val="002C088D"/>
    <w:rsid w:val="002C0963"/>
    <w:rsid w:val="002C09DC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49A"/>
    <w:rsid w:val="002C27E8"/>
    <w:rsid w:val="002C2928"/>
    <w:rsid w:val="002C3008"/>
    <w:rsid w:val="002C30DA"/>
    <w:rsid w:val="002C33F2"/>
    <w:rsid w:val="002C3A28"/>
    <w:rsid w:val="002C3E21"/>
    <w:rsid w:val="002C3EFC"/>
    <w:rsid w:val="002C3FEE"/>
    <w:rsid w:val="002C4059"/>
    <w:rsid w:val="002C4469"/>
    <w:rsid w:val="002C44A9"/>
    <w:rsid w:val="002C45C6"/>
    <w:rsid w:val="002C4930"/>
    <w:rsid w:val="002C4D41"/>
    <w:rsid w:val="002C4EB4"/>
    <w:rsid w:val="002C4F66"/>
    <w:rsid w:val="002C5323"/>
    <w:rsid w:val="002C5399"/>
    <w:rsid w:val="002C541A"/>
    <w:rsid w:val="002C54B9"/>
    <w:rsid w:val="002C57A0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223"/>
    <w:rsid w:val="002D02EA"/>
    <w:rsid w:val="002D15B5"/>
    <w:rsid w:val="002D18A3"/>
    <w:rsid w:val="002D1935"/>
    <w:rsid w:val="002D1D95"/>
    <w:rsid w:val="002D1F42"/>
    <w:rsid w:val="002D20EA"/>
    <w:rsid w:val="002D21B3"/>
    <w:rsid w:val="002D2388"/>
    <w:rsid w:val="002D26B8"/>
    <w:rsid w:val="002D2D41"/>
    <w:rsid w:val="002D2D8F"/>
    <w:rsid w:val="002D3015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B34"/>
    <w:rsid w:val="002D5B36"/>
    <w:rsid w:val="002D5C42"/>
    <w:rsid w:val="002D5E8E"/>
    <w:rsid w:val="002D623D"/>
    <w:rsid w:val="002D6843"/>
    <w:rsid w:val="002D68D8"/>
    <w:rsid w:val="002D68E3"/>
    <w:rsid w:val="002D6D42"/>
    <w:rsid w:val="002D6E76"/>
    <w:rsid w:val="002D6F57"/>
    <w:rsid w:val="002D6F61"/>
    <w:rsid w:val="002D7015"/>
    <w:rsid w:val="002D715D"/>
    <w:rsid w:val="002D7F0E"/>
    <w:rsid w:val="002E02A6"/>
    <w:rsid w:val="002E0552"/>
    <w:rsid w:val="002E0A9C"/>
    <w:rsid w:val="002E13BD"/>
    <w:rsid w:val="002E1893"/>
    <w:rsid w:val="002E199A"/>
    <w:rsid w:val="002E1D67"/>
    <w:rsid w:val="002E256C"/>
    <w:rsid w:val="002E275B"/>
    <w:rsid w:val="002E283D"/>
    <w:rsid w:val="002E2A93"/>
    <w:rsid w:val="002E2B30"/>
    <w:rsid w:val="002E2DD4"/>
    <w:rsid w:val="002E2F56"/>
    <w:rsid w:val="002E31EB"/>
    <w:rsid w:val="002E3421"/>
    <w:rsid w:val="002E3A2A"/>
    <w:rsid w:val="002E3B0E"/>
    <w:rsid w:val="002E3C2A"/>
    <w:rsid w:val="002E3EB6"/>
    <w:rsid w:val="002E4060"/>
    <w:rsid w:val="002E4247"/>
    <w:rsid w:val="002E4254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235"/>
    <w:rsid w:val="002E7808"/>
    <w:rsid w:val="002E7C06"/>
    <w:rsid w:val="002E7EDA"/>
    <w:rsid w:val="002E7F09"/>
    <w:rsid w:val="002E7F0B"/>
    <w:rsid w:val="002F03B0"/>
    <w:rsid w:val="002F0697"/>
    <w:rsid w:val="002F0767"/>
    <w:rsid w:val="002F087B"/>
    <w:rsid w:val="002F08C2"/>
    <w:rsid w:val="002F0984"/>
    <w:rsid w:val="002F09A1"/>
    <w:rsid w:val="002F0BA8"/>
    <w:rsid w:val="002F0C3F"/>
    <w:rsid w:val="002F0C5B"/>
    <w:rsid w:val="002F1239"/>
    <w:rsid w:val="002F146B"/>
    <w:rsid w:val="002F149E"/>
    <w:rsid w:val="002F1578"/>
    <w:rsid w:val="002F1650"/>
    <w:rsid w:val="002F1654"/>
    <w:rsid w:val="002F1775"/>
    <w:rsid w:val="002F18CD"/>
    <w:rsid w:val="002F1F5A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763"/>
    <w:rsid w:val="002F37DD"/>
    <w:rsid w:val="002F38C5"/>
    <w:rsid w:val="002F3B30"/>
    <w:rsid w:val="002F3E40"/>
    <w:rsid w:val="002F3E46"/>
    <w:rsid w:val="002F40CB"/>
    <w:rsid w:val="002F42D0"/>
    <w:rsid w:val="002F432B"/>
    <w:rsid w:val="002F4A91"/>
    <w:rsid w:val="002F4AC8"/>
    <w:rsid w:val="002F4B40"/>
    <w:rsid w:val="002F4BA6"/>
    <w:rsid w:val="002F4D39"/>
    <w:rsid w:val="002F53CB"/>
    <w:rsid w:val="002F5433"/>
    <w:rsid w:val="002F55F4"/>
    <w:rsid w:val="002F56CE"/>
    <w:rsid w:val="002F5989"/>
    <w:rsid w:val="002F5A20"/>
    <w:rsid w:val="002F5C73"/>
    <w:rsid w:val="002F5E2F"/>
    <w:rsid w:val="002F5EE7"/>
    <w:rsid w:val="002F6042"/>
    <w:rsid w:val="002F6233"/>
    <w:rsid w:val="002F627A"/>
    <w:rsid w:val="002F634D"/>
    <w:rsid w:val="002F6446"/>
    <w:rsid w:val="002F648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7EF"/>
    <w:rsid w:val="002F786F"/>
    <w:rsid w:val="002F7D25"/>
    <w:rsid w:val="002F7DFA"/>
    <w:rsid w:val="00300478"/>
    <w:rsid w:val="003009DD"/>
    <w:rsid w:val="00300D35"/>
    <w:rsid w:val="00300F24"/>
    <w:rsid w:val="0030118B"/>
    <w:rsid w:val="0030168F"/>
    <w:rsid w:val="00301B2F"/>
    <w:rsid w:val="00301BD7"/>
    <w:rsid w:val="00301CB1"/>
    <w:rsid w:val="00301F7A"/>
    <w:rsid w:val="00302659"/>
    <w:rsid w:val="003028A8"/>
    <w:rsid w:val="00302B0C"/>
    <w:rsid w:val="00302DBA"/>
    <w:rsid w:val="003030CD"/>
    <w:rsid w:val="00303255"/>
    <w:rsid w:val="003033C5"/>
    <w:rsid w:val="003033FA"/>
    <w:rsid w:val="00303549"/>
    <w:rsid w:val="003035B2"/>
    <w:rsid w:val="003035BB"/>
    <w:rsid w:val="003038C2"/>
    <w:rsid w:val="00303982"/>
    <w:rsid w:val="00303B33"/>
    <w:rsid w:val="00303DED"/>
    <w:rsid w:val="00303FBC"/>
    <w:rsid w:val="00304BCC"/>
    <w:rsid w:val="00304C24"/>
    <w:rsid w:val="00305502"/>
    <w:rsid w:val="003055E5"/>
    <w:rsid w:val="003056E6"/>
    <w:rsid w:val="003059BB"/>
    <w:rsid w:val="003059EE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5C4"/>
    <w:rsid w:val="00307AB4"/>
    <w:rsid w:val="00307C69"/>
    <w:rsid w:val="00307D9A"/>
    <w:rsid w:val="00307E76"/>
    <w:rsid w:val="00310417"/>
    <w:rsid w:val="00310446"/>
    <w:rsid w:val="00310645"/>
    <w:rsid w:val="00310AAF"/>
    <w:rsid w:val="00310B9D"/>
    <w:rsid w:val="00310C19"/>
    <w:rsid w:val="00310E5C"/>
    <w:rsid w:val="00310F9C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3591"/>
    <w:rsid w:val="00313872"/>
    <w:rsid w:val="00314402"/>
    <w:rsid w:val="0031444B"/>
    <w:rsid w:val="00314CC0"/>
    <w:rsid w:val="00315811"/>
    <w:rsid w:val="00315CF5"/>
    <w:rsid w:val="00315D1C"/>
    <w:rsid w:val="00315DC0"/>
    <w:rsid w:val="00315E12"/>
    <w:rsid w:val="00315ED2"/>
    <w:rsid w:val="00315F5F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7F5"/>
    <w:rsid w:val="0032193B"/>
    <w:rsid w:val="00321A93"/>
    <w:rsid w:val="00321D72"/>
    <w:rsid w:val="00321DF7"/>
    <w:rsid w:val="00321F69"/>
    <w:rsid w:val="0032203B"/>
    <w:rsid w:val="003221B3"/>
    <w:rsid w:val="0032228A"/>
    <w:rsid w:val="003225CB"/>
    <w:rsid w:val="00322852"/>
    <w:rsid w:val="00322984"/>
    <w:rsid w:val="0032312C"/>
    <w:rsid w:val="00323193"/>
    <w:rsid w:val="00323375"/>
    <w:rsid w:val="00323550"/>
    <w:rsid w:val="003235C7"/>
    <w:rsid w:val="003239A5"/>
    <w:rsid w:val="003239E9"/>
    <w:rsid w:val="00323BB0"/>
    <w:rsid w:val="00323BF7"/>
    <w:rsid w:val="00323D62"/>
    <w:rsid w:val="00323D93"/>
    <w:rsid w:val="00324089"/>
    <w:rsid w:val="00324118"/>
    <w:rsid w:val="00324310"/>
    <w:rsid w:val="00324862"/>
    <w:rsid w:val="00324B5D"/>
    <w:rsid w:val="00324BCE"/>
    <w:rsid w:val="00324D0F"/>
    <w:rsid w:val="00325311"/>
    <w:rsid w:val="00325339"/>
    <w:rsid w:val="003254E6"/>
    <w:rsid w:val="0032561C"/>
    <w:rsid w:val="00325996"/>
    <w:rsid w:val="00325A66"/>
    <w:rsid w:val="00325A83"/>
    <w:rsid w:val="00325BDF"/>
    <w:rsid w:val="00325D7C"/>
    <w:rsid w:val="00326103"/>
    <w:rsid w:val="0032648A"/>
    <w:rsid w:val="003265D9"/>
    <w:rsid w:val="0032674C"/>
    <w:rsid w:val="0032676E"/>
    <w:rsid w:val="003268FB"/>
    <w:rsid w:val="00326AA0"/>
    <w:rsid w:val="00326B6B"/>
    <w:rsid w:val="00326DE5"/>
    <w:rsid w:val="00326E41"/>
    <w:rsid w:val="00326F2C"/>
    <w:rsid w:val="003270F6"/>
    <w:rsid w:val="003271CC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9"/>
    <w:rsid w:val="00330678"/>
    <w:rsid w:val="0033095F"/>
    <w:rsid w:val="00330C90"/>
    <w:rsid w:val="00330FC0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2E3"/>
    <w:rsid w:val="0033347D"/>
    <w:rsid w:val="00333541"/>
    <w:rsid w:val="003335FF"/>
    <w:rsid w:val="003336C9"/>
    <w:rsid w:val="00333874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D64"/>
    <w:rsid w:val="00335FE9"/>
    <w:rsid w:val="0033610E"/>
    <w:rsid w:val="00336475"/>
    <w:rsid w:val="003369FA"/>
    <w:rsid w:val="00336CBE"/>
    <w:rsid w:val="00336ECB"/>
    <w:rsid w:val="00336F96"/>
    <w:rsid w:val="0033735D"/>
    <w:rsid w:val="00337A68"/>
    <w:rsid w:val="00337ADB"/>
    <w:rsid w:val="00337CBA"/>
    <w:rsid w:val="00337EA5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7E"/>
    <w:rsid w:val="003414E8"/>
    <w:rsid w:val="00341860"/>
    <w:rsid w:val="00341A08"/>
    <w:rsid w:val="00341B93"/>
    <w:rsid w:val="003420E0"/>
    <w:rsid w:val="003427A5"/>
    <w:rsid w:val="003427C7"/>
    <w:rsid w:val="00342CA4"/>
    <w:rsid w:val="00342DE4"/>
    <w:rsid w:val="00342E37"/>
    <w:rsid w:val="00342E54"/>
    <w:rsid w:val="003430E2"/>
    <w:rsid w:val="003430F5"/>
    <w:rsid w:val="00343189"/>
    <w:rsid w:val="0034368A"/>
    <w:rsid w:val="00343BCE"/>
    <w:rsid w:val="0034429B"/>
    <w:rsid w:val="003442C6"/>
    <w:rsid w:val="00344A63"/>
    <w:rsid w:val="00344BD2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75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AF1"/>
    <w:rsid w:val="00353C7B"/>
    <w:rsid w:val="00353D87"/>
    <w:rsid w:val="00353DFF"/>
    <w:rsid w:val="00353F2C"/>
    <w:rsid w:val="003542C5"/>
    <w:rsid w:val="003545A9"/>
    <w:rsid w:val="00354752"/>
    <w:rsid w:val="0035482B"/>
    <w:rsid w:val="00354A06"/>
    <w:rsid w:val="00354B7B"/>
    <w:rsid w:val="00355180"/>
    <w:rsid w:val="00355585"/>
    <w:rsid w:val="0035590C"/>
    <w:rsid w:val="00355914"/>
    <w:rsid w:val="00355A66"/>
    <w:rsid w:val="00355C76"/>
    <w:rsid w:val="003560F7"/>
    <w:rsid w:val="0035624A"/>
    <w:rsid w:val="00356EBC"/>
    <w:rsid w:val="00357143"/>
    <w:rsid w:val="00357357"/>
    <w:rsid w:val="0035741F"/>
    <w:rsid w:val="0035768C"/>
    <w:rsid w:val="003578F3"/>
    <w:rsid w:val="0035796F"/>
    <w:rsid w:val="00357979"/>
    <w:rsid w:val="0036001A"/>
    <w:rsid w:val="003605AA"/>
    <w:rsid w:val="00360788"/>
    <w:rsid w:val="00360A2D"/>
    <w:rsid w:val="00360BEE"/>
    <w:rsid w:val="00360DAA"/>
    <w:rsid w:val="0036112F"/>
    <w:rsid w:val="003617F5"/>
    <w:rsid w:val="00361845"/>
    <w:rsid w:val="003618F5"/>
    <w:rsid w:val="003619A9"/>
    <w:rsid w:val="00361C00"/>
    <w:rsid w:val="00361C37"/>
    <w:rsid w:val="00361CB7"/>
    <w:rsid w:val="00362083"/>
    <w:rsid w:val="003621B9"/>
    <w:rsid w:val="003622A2"/>
    <w:rsid w:val="003622CD"/>
    <w:rsid w:val="0036251E"/>
    <w:rsid w:val="003628CA"/>
    <w:rsid w:val="00362E59"/>
    <w:rsid w:val="00363066"/>
    <w:rsid w:val="0036334C"/>
    <w:rsid w:val="00363423"/>
    <w:rsid w:val="003635BD"/>
    <w:rsid w:val="00363679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4CB8"/>
    <w:rsid w:val="0036500A"/>
    <w:rsid w:val="0036514D"/>
    <w:rsid w:val="003651D8"/>
    <w:rsid w:val="00365BC3"/>
    <w:rsid w:val="00365CBC"/>
    <w:rsid w:val="00365CE6"/>
    <w:rsid w:val="00365DCD"/>
    <w:rsid w:val="00365E06"/>
    <w:rsid w:val="00365E4C"/>
    <w:rsid w:val="00365F4F"/>
    <w:rsid w:val="00365FAD"/>
    <w:rsid w:val="0036609B"/>
    <w:rsid w:val="00366365"/>
    <w:rsid w:val="0036661F"/>
    <w:rsid w:val="00366A00"/>
    <w:rsid w:val="003674E8"/>
    <w:rsid w:val="003676C5"/>
    <w:rsid w:val="003679F6"/>
    <w:rsid w:val="00367BD7"/>
    <w:rsid w:val="00367F44"/>
    <w:rsid w:val="0037015B"/>
    <w:rsid w:val="00370319"/>
    <w:rsid w:val="00370333"/>
    <w:rsid w:val="0037039A"/>
    <w:rsid w:val="00370445"/>
    <w:rsid w:val="003707DE"/>
    <w:rsid w:val="00370819"/>
    <w:rsid w:val="003709A8"/>
    <w:rsid w:val="00370FED"/>
    <w:rsid w:val="003710BA"/>
    <w:rsid w:val="00371336"/>
    <w:rsid w:val="00371408"/>
    <w:rsid w:val="003715A3"/>
    <w:rsid w:val="0037189D"/>
    <w:rsid w:val="003719D5"/>
    <w:rsid w:val="00371A70"/>
    <w:rsid w:val="00371BFE"/>
    <w:rsid w:val="00371EC7"/>
    <w:rsid w:val="00371EEB"/>
    <w:rsid w:val="00371F27"/>
    <w:rsid w:val="0037243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4F0"/>
    <w:rsid w:val="0037457C"/>
    <w:rsid w:val="003748E2"/>
    <w:rsid w:val="00374DB9"/>
    <w:rsid w:val="00375595"/>
    <w:rsid w:val="00375B4C"/>
    <w:rsid w:val="00375DC6"/>
    <w:rsid w:val="003766EA"/>
    <w:rsid w:val="00376836"/>
    <w:rsid w:val="00376840"/>
    <w:rsid w:val="003768D3"/>
    <w:rsid w:val="00376AF1"/>
    <w:rsid w:val="00376BDA"/>
    <w:rsid w:val="00376CA6"/>
    <w:rsid w:val="00376F46"/>
    <w:rsid w:val="00376FF0"/>
    <w:rsid w:val="00377243"/>
    <w:rsid w:val="00377369"/>
    <w:rsid w:val="00377837"/>
    <w:rsid w:val="003778A5"/>
    <w:rsid w:val="003778F6"/>
    <w:rsid w:val="00377B32"/>
    <w:rsid w:val="00377C09"/>
    <w:rsid w:val="00377E9E"/>
    <w:rsid w:val="00377EE5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2FF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20"/>
    <w:rsid w:val="00383D64"/>
    <w:rsid w:val="00384356"/>
    <w:rsid w:val="003843E7"/>
    <w:rsid w:val="00384878"/>
    <w:rsid w:val="00384A7D"/>
    <w:rsid w:val="00384B39"/>
    <w:rsid w:val="00384B3D"/>
    <w:rsid w:val="00384F4B"/>
    <w:rsid w:val="00385017"/>
    <w:rsid w:val="00385350"/>
    <w:rsid w:val="00385772"/>
    <w:rsid w:val="0038583B"/>
    <w:rsid w:val="00385FD0"/>
    <w:rsid w:val="003864D7"/>
    <w:rsid w:val="00386643"/>
    <w:rsid w:val="003866BC"/>
    <w:rsid w:val="003866ED"/>
    <w:rsid w:val="00386A0C"/>
    <w:rsid w:val="00386ACE"/>
    <w:rsid w:val="00386D08"/>
    <w:rsid w:val="00387068"/>
    <w:rsid w:val="003874B0"/>
    <w:rsid w:val="003875ED"/>
    <w:rsid w:val="00387967"/>
    <w:rsid w:val="00387E89"/>
    <w:rsid w:val="00387FDD"/>
    <w:rsid w:val="00390201"/>
    <w:rsid w:val="003903AF"/>
    <w:rsid w:val="003909EF"/>
    <w:rsid w:val="00390D8F"/>
    <w:rsid w:val="00390FFC"/>
    <w:rsid w:val="00391550"/>
    <w:rsid w:val="003917E7"/>
    <w:rsid w:val="00391BED"/>
    <w:rsid w:val="00391CF5"/>
    <w:rsid w:val="00391E2E"/>
    <w:rsid w:val="003920C3"/>
    <w:rsid w:val="00392479"/>
    <w:rsid w:val="003924E4"/>
    <w:rsid w:val="00392526"/>
    <w:rsid w:val="003929F1"/>
    <w:rsid w:val="00392F0E"/>
    <w:rsid w:val="0039327E"/>
    <w:rsid w:val="00393395"/>
    <w:rsid w:val="00393C45"/>
    <w:rsid w:val="00393C8A"/>
    <w:rsid w:val="003942BB"/>
    <w:rsid w:val="00394852"/>
    <w:rsid w:val="003948EA"/>
    <w:rsid w:val="00394ADF"/>
    <w:rsid w:val="00394BF1"/>
    <w:rsid w:val="00394F87"/>
    <w:rsid w:val="003951FE"/>
    <w:rsid w:val="0039530E"/>
    <w:rsid w:val="003958CC"/>
    <w:rsid w:val="003959E3"/>
    <w:rsid w:val="00395C03"/>
    <w:rsid w:val="00395C91"/>
    <w:rsid w:val="00395E5D"/>
    <w:rsid w:val="00395EF2"/>
    <w:rsid w:val="00395F77"/>
    <w:rsid w:val="00396268"/>
    <w:rsid w:val="00396485"/>
    <w:rsid w:val="00396D9C"/>
    <w:rsid w:val="00396EFA"/>
    <w:rsid w:val="00397060"/>
    <w:rsid w:val="00397234"/>
    <w:rsid w:val="00397297"/>
    <w:rsid w:val="003975FA"/>
    <w:rsid w:val="00397789"/>
    <w:rsid w:val="003978AE"/>
    <w:rsid w:val="00397DE9"/>
    <w:rsid w:val="003A0203"/>
    <w:rsid w:val="003A028C"/>
    <w:rsid w:val="003A02F7"/>
    <w:rsid w:val="003A056E"/>
    <w:rsid w:val="003A082C"/>
    <w:rsid w:val="003A0936"/>
    <w:rsid w:val="003A0A18"/>
    <w:rsid w:val="003A100D"/>
    <w:rsid w:val="003A13A8"/>
    <w:rsid w:val="003A142A"/>
    <w:rsid w:val="003A1442"/>
    <w:rsid w:val="003A17FA"/>
    <w:rsid w:val="003A1A39"/>
    <w:rsid w:val="003A1AE9"/>
    <w:rsid w:val="003A219A"/>
    <w:rsid w:val="003A27BC"/>
    <w:rsid w:val="003A29ED"/>
    <w:rsid w:val="003A2A34"/>
    <w:rsid w:val="003A3258"/>
    <w:rsid w:val="003A3528"/>
    <w:rsid w:val="003A375A"/>
    <w:rsid w:val="003A3783"/>
    <w:rsid w:val="003A3E41"/>
    <w:rsid w:val="003A3F55"/>
    <w:rsid w:val="003A40BE"/>
    <w:rsid w:val="003A42F0"/>
    <w:rsid w:val="003A4909"/>
    <w:rsid w:val="003A498D"/>
    <w:rsid w:val="003A4F28"/>
    <w:rsid w:val="003A4F71"/>
    <w:rsid w:val="003A52EC"/>
    <w:rsid w:val="003A535C"/>
    <w:rsid w:val="003A5586"/>
    <w:rsid w:val="003A5A4F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296"/>
    <w:rsid w:val="003A73EA"/>
    <w:rsid w:val="003A76AD"/>
    <w:rsid w:val="003A77C1"/>
    <w:rsid w:val="003A7C33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734"/>
    <w:rsid w:val="003B2A3D"/>
    <w:rsid w:val="003B2B0B"/>
    <w:rsid w:val="003B2C21"/>
    <w:rsid w:val="003B2D21"/>
    <w:rsid w:val="003B3250"/>
    <w:rsid w:val="003B326B"/>
    <w:rsid w:val="003B329F"/>
    <w:rsid w:val="003B32BC"/>
    <w:rsid w:val="003B34C7"/>
    <w:rsid w:val="003B34EA"/>
    <w:rsid w:val="003B356E"/>
    <w:rsid w:val="003B36B2"/>
    <w:rsid w:val="003B36C0"/>
    <w:rsid w:val="003B393A"/>
    <w:rsid w:val="003B4177"/>
    <w:rsid w:val="003B4273"/>
    <w:rsid w:val="003B4557"/>
    <w:rsid w:val="003B4656"/>
    <w:rsid w:val="003B4795"/>
    <w:rsid w:val="003B4DC1"/>
    <w:rsid w:val="003B4EFF"/>
    <w:rsid w:val="003B4F5B"/>
    <w:rsid w:val="003B5034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189"/>
    <w:rsid w:val="003C04C5"/>
    <w:rsid w:val="003C0618"/>
    <w:rsid w:val="003C0758"/>
    <w:rsid w:val="003C0B84"/>
    <w:rsid w:val="003C0BBF"/>
    <w:rsid w:val="003C0C40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2ED3"/>
    <w:rsid w:val="003C3004"/>
    <w:rsid w:val="003C33A2"/>
    <w:rsid w:val="003C362D"/>
    <w:rsid w:val="003C374A"/>
    <w:rsid w:val="003C37CA"/>
    <w:rsid w:val="003C39B8"/>
    <w:rsid w:val="003C3CD2"/>
    <w:rsid w:val="003C4876"/>
    <w:rsid w:val="003C5073"/>
    <w:rsid w:val="003C5228"/>
    <w:rsid w:val="003C5504"/>
    <w:rsid w:val="003C5523"/>
    <w:rsid w:val="003C55A0"/>
    <w:rsid w:val="003C58A8"/>
    <w:rsid w:val="003C59C0"/>
    <w:rsid w:val="003C5AA7"/>
    <w:rsid w:val="003C5B78"/>
    <w:rsid w:val="003C5EC4"/>
    <w:rsid w:val="003C5F30"/>
    <w:rsid w:val="003C5FC2"/>
    <w:rsid w:val="003C5FDD"/>
    <w:rsid w:val="003C604A"/>
    <w:rsid w:val="003C6118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34A"/>
    <w:rsid w:val="003D34F7"/>
    <w:rsid w:val="003D38C0"/>
    <w:rsid w:val="003D3934"/>
    <w:rsid w:val="003D3A39"/>
    <w:rsid w:val="003D3C02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1BA"/>
    <w:rsid w:val="003D541E"/>
    <w:rsid w:val="003D5A81"/>
    <w:rsid w:val="003D60D7"/>
    <w:rsid w:val="003D6512"/>
    <w:rsid w:val="003D6CBB"/>
    <w:rsid w:val="003D7C5C"/>
    <w:rsid w:val="003D7F83"/>
    <w:rsid w:val="003E009C"/>
    <w:rsid w:val="003E01F7"/>
    <w:rsid w:val="003E0691"/>
    <w:rsid w:val="003E0A0B"/>
    <w:rsid w:val="003E0CB0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592"/>
    <w:rsid w:val="003E27E0"/>
    <w:rsid w:val="003E2EBB"/>
    <w:rsid w:val="003E3518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766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3A4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2B"/>
    <w:rsid w:val="003E6DDB"/>
    <w:rsid w:val="003E6F51"/>
    <w:rsid w:val="003E6F85"/>
    <w:rsid w:val="003E719A"/>
    <w:rsid w:val="003E7270"/>
    <w:rsid w:val="003E749B"/>
    <w:rsid w:val="003E74AC"/>
    <w:rsid w:val="003E7536"/>
    <w:rsid w:val="003E78D8"/>
    <w:rsid w:val="003E7AA3"/>
    <w:rsid w:val="003E7B95"/>
    <w:rsid w:val="003F078F"/>
    <w:rsid w:val="003F07DF"/>
    <w:rsid w:val="003F0F95"/>
    <w:rsid w:val="003F0FB2"/>
    <w:rsid w:val="003F12E7"/>
    <w:rsid w:val="003F151C"/>
    <w:rsid w:val="003F1543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316"/>
    <w:rsid w:val="003F340B"/>
    <w:rsid w:val="003F3448"/>
    <w:rsid w:val="003F3550"/>
    <w:rsid w:val="003F3566"/>
    <w:rsid w:val="003F3668"/>
    <w:rsid w:val="003F370C"/>
    <w:rsid w:val="003F38EF"/>
    <w:rsid w:val="003F3986"/>
    <w:rsid w:val="003F39A4"/>
    <w:rsid w:val="003F3DC8"/>
    <w:rsid w:val="003F3FEC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734"/>
    <w:rsid w:val="003F6A18"/>
    <w:rsid w:val="003F6A97"/>
    <w:rsid w:val="003F6BD3"/>
    <w:rsid w:val="003F6C8E"/>
    <w:rsid w:val="003F7365"/>
    <w:rsid w:val="003F73AE"/>
    <w:rsid w:val="003F7528"/>
    <w:rsid w:val="003F76BC"/>
    <w:rsid w:val="003F7761"/>
    <w:rsid w:val="003F7B43"/>
    <w:rsid w:val="003F7C87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CF2"/>
    <w:rsid w:val="00401FEB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3EEC"/>
    <w:rsid w:val="0040405B"/>
    <w:rsid w:val="004040EA"/>
    <w:rsid w:val="0040410F"/>
    <w:rsid w:val="0040411C"/>
    <w:rsid w:val="00404329"/>
    <w:rsid w:val="00404A95"/>
    <w:rsid w:val="00404EC1"/>
    <w:rsid w:val="00404EC5"/>
    <w:rsid w:val="004058AF"/>
    <w:rsid w:val="00405A10"/>
    <w:rsid w:val="00405A4E"/>
    <w:rsid w:val="00405FE6"/>
    <w:rsid w:val="004061AD"/>
    <w:rsid w:val="00406211"/>
    <w:rsid w:val="0040633D"/>
    <w:rsid w:val="004066A0"/>
    <w:rsid w:val="00406D1F"/>
    <w:rsid w:val="00407161"/>
    <w:rsid w:val="0040723A"/>
    <w:rsid w:val="00407516"/>
    <w:rsid w:val="0040773B"/>
    <w:rsid w:val="00407780"/>
    <w:rsid w:val="004078B5"/>
    <w:rsid w:val="00407F8F"/>
    <w:rsid w:val="00407FE5"/>
    <w:rsid w:val="00410044"/>
    <w:rsid w:val="004100D8"/>
    <w:rsid w:val="004100F0"/>
    <w:rsid w:val="00410680"/>
    <w:rsid w:val="0041072F"/>
    <w:rsid w:val="0041083E"/>
    <w:rsid w:val="00410FD3"/>
    <w:rsid w:val="00411444"/>
    <w:rsid w:val="004115A8"/>
    <w:rsid w:val="00411C75"/>
    <w:rsid w:val="0041213A"/>
    <w:rsid w:val="00412161"/>
    <w:rsid w:val="004121DE"/>
    <w:rsid w:val="004122B2"/>
    <w:rsid w:val="0041233F"/>
    <w:rsid w:val="00412654"/>
    <w:rsid w:val="004127BF"/>
    <w:rsid w:val="00412889"/>
    <w:rsid w:val="00412A1C"/>
    <w:rsid w:val="00412E1F"/>
    <w:rsid w:val="00413068"/>
    <w:rsid w:val="0041311B"/>
    <w:rsid w:val="004135E3"/>
    <w:rsid w:val="00413606"/>
    <w:rsid w:val="00413933"/>
    <w:rsid w:val="00413B35"/>
    <w:rsid w:val="00413B95"/>
    <w:rsid w:val="00413CE2"/>
    <w:rsid w:val="00414099"/>
    <w:rsid w:val="0041428B"/>
    <w:rsid w:val="00414B45"/>
    <w:rsid w:val="00414DB9"/>
    <w:rsid w:val="00414DBF"/>
    <w:rsid w:val="00414E69"/>
    <w:rsid w:val="00414F7F"/>
    <w:rsid w:val="00414FE3"/>
    <w:rsid w:val="0041508C"/>
    <w:rsid w:val="004150EB"/>
    <w:rsid w:val="00415266"/>
    <w:rsid w:val="00415560"/>
    <w:rsid w:val="004155F9"/>
    <w:rsid w:val="00416321"/>
    <w:rsid w:val="0041684F"/>
    <w:rsid w:val="004168F8"/>
    <w:rsid w:val="00416B2D"/>
    <w:rsid w:val="00416C60"/>
    <w:rsid w:val="00416C92"/>
    <w:rsid w:val="004177DB"/>
    <w:rsid w:val="00417C10"/>
    <w:rsid w:val="00417DCA"/>
    <w:rsid w:val="00420469"/>
    <w:rsid w:val="00420A59"/>
    <w:rsid w:val="00420B47"/>
    <w:rsid w:val="00421051"/>
    <w:rsid w:val="00421104"/>
    <w:rsid w:val="004213EE"/>
    <w:rsid w:val="00421986"/>
    <w:rsid w:val="00421990"/>
    <w:rsid w:val="00421BB5"/>
    <w:rsid w:val="00421F86"/>
    <w:rsid w:val="00422408"/>
    <w:rsid w:val="004226F3"/>
    <w:rsid w:val="00422D0D"/>
    <w:rsid w:val="00422D74"/>
    <w:rsid w:val="004231AD"/>
    <w:rsid w:val="004238A7"/>
    <w:rsid w:val="00423CBE"/>
    <w:rsid w:val="0042403A"/>
    <w:rsid w:val="004243D3"/>
    <w:rsid w:val="004244A5"/>
    <w:rsid w:val="00424BAB"/>
    <w:rsid w:val="00424C05"/>
    <w:rsid w:val="00424DF2"/>
    <w:rsid w:val="004253A6"/>
    <w:rsid w:val="004253CF"/>
    <w:rsid w:val="00425E85"/>
    <w:rsid w:val="0042600B"/>
    <w:rsid w:val="00426225"/>
    <w:rsid w:val="0042654E"/>
    <w:rsid w:val="00426941"/>
    <w:rsid w:val="00426CB5"/>
    <w:rsid w:val="00426D20"/>
    <w:rsid w:val="0042720C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137E"/>
    <w:rsid w:val="004318E7"/>
    <w:rsid w:val="00431C08"/>
    <w:rsid w:val="00431C9A"/>
    <w:rsid w:val="0043215D"/>
    <w:rsid w:val="00432330"/>
    <w:rsid w:val="004328B1"/>
    <w:rsid w:val="00432C33"/>
    <w:rsid w:val="00432ECB"/>
    <w:rsid w:val="004331A8"/>
    <w:rsid w:val="004331EA"/>
    <w:rsid w:val="0043329E"/>
    <w:rsid w:val="0043339D"/>
    <w:rsid w:val="00433767"/>
    <w:rsid w:val="004339BA"/>
    <w:rsid w:val="00433E6F"/>
    <w:rsid w:val="0043404C"/>
    <w:rsid w:val="0043460B"/>
    <w:rsid w:val="004354C4"/>
    <w:rsid w:val="004357BC"/>
    <w:rsid w:val="00435D5F"/>
    <w:rsid w:val="00435F28"/>
    <w:rsid w:val="004361DF"/>
    <w:rsid w:val="0043647D"/>
    <w:rsid w:val="00436AFC"/>
    <w:rsid w:val="00436B4B"/>
    <w:rsid w:val="00437002"/>
    <w:rsid w:val="00437060"/>
    <w:rsid w:val="00437279"/>
    <w:rsid w:val="0043727A"/>
    <w:rsid w:val="0043728C"/>
    <w:rsid w:val="004372BE"/>
    <w:rsid w:val="0043770A"/>
    <w:rsid w:val="00437C33"/>
    <w:rsid w:val="00437C95"/>
    <w:rsid w:val="00437CAE"/>
    <w:rsid w:val="00437D41"/>
    <w:rsid w:val="00437F89"/>
    <w:rsid w:val="00440205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6B"/>
    <w:rsid w:val="004415C0"/>
    <w:rsid w:val="0044187A"/>
    <w:rsid w:val="00441887"/>
    <w:rsid w:val="00441AA3"/>
    <w:rsid w:val="00441B0E"/>
    <w:rsid w:val="00441C56"/>
    <w:rsid w:val="00441C86"/>
    <w:rsid w:val="00441CC4"/>
    <w:rsid w:val="00442437"/>
    <w:rsid w:val="0044299C"/>
    <w:rsid w:val="00442CCA"/>
    <w:rsid w:val="0044311E"/>
    <w:rsid w:val="004432F2"/>
    <w:rsid w:val="004435D1"/>
    <w:rsid w:val="0044369D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4D31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8F9"/>
    <w:rsid w:val="00447BF1"/>
    <w:rsid w:val="004506DA"/>
    <w:rsid w:val="004509B6"/>
    <w:rsid w:val="00451149"/>
    <w:rsid w:val="0045167E"/>
    <w:rsid w:val="00451784"/>
    <w:rsid w:val="00451CD6"/>
    <w:rsid w:val="00451E4F"/>
    <w:rsid w:val="00451F44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3CE6"/>
    <w:rsid w:val="0045404F"/>
    <w:rsid w:val="00454510"/>
    <w:rsid w:val="00454595"/>
    <w:rsid w:val="004547C0"/>
    <w:rsid w:val="00454883"/>
    <w:rsid w:val="00454A73"/>
    <w:rsid w:val="00454A9A"/>
    <w:rsid w:val="00454CD3"/>
    <w:rsid w:val="00455057"/>
    <w:rsid w:val="004552B1"/>
    <w:rsid w:val="00455468"/>
    <w:rsid w:val="004555F8"/>
    <w:rsid w:val="00455785"/>
    <w:rsid w:val="00455C20"/>
    <w:rsid w:val="00455C85"/>
    <w:rsid w:val="0045649D"/>
    <w:rsid w:val="004567B1"/>
    <w:rsid w:val="00456824"/>
    <w:rsid w:val="00456AE2"/>
    <w:rsid w:val="004575C6"/>
    <w:rsid w:val="004577EB"/>
    <w:rsid w:val="00457AC2"/>
    <w:rsid w:val="00457B91"/>
    <w:rsid w:val="00460415"/>
    <w:rsid w:val="00460F3E"/>
    <w:rsid w:val="00461165"/>
    <w:rsid w:val="004613A4"/>
    <w:rsid w:val="0046196B"/>
    <w:rsid w:val="00461A18"/>
    <w:rsid w:val="00461AD0"/>
    <w:rsid w:val="00461AEC"/>
    <w:rsid w:val="00461BE1"/>
    <w:rsid w:val="00461C15"/>
    <w:rsid w:val="00461C5A"/>
    <w:rsid w:val="00461CEE"/>
    <w:rsid w:val="00461DC5"/>
    <w:rsid w:val="00461E8B"/>
    <w:rsid w:val="00462034"/>
    <w:rsid w:val="00462257"/>
    <w:rsid w:val="0046246C"/>
    <w:rsid w:val="00462608"/>
    <w:rsid w:val="004627EC"/>
    <w:rsid w:val="00462866"/>
    <w:rsid w:val="004629FE"/>
    <w:rsid w:val="00462CE2"/>
    <w:rsid w:val="00462ECC"/>
    <w:rsid w:val="00462FBC"/>
    <w:rsid w:val="00463095"/>
    <w:rsid w:val="0046318D"/>
    <w:rsid w:val="004633E3"/>
    <w:rsid w:val="00463587"/>
    <w:rsid w:val="004638AC"/>
    <w:rsid w:val="00463C72"/>
    <w:rsid w:val="00464008"/>
    <w:rsid w:val="00464838"/>
    <w:rsid w:val="00464AD6"/>
    <w:rsid w:val="00464B8F"/>
    <w:rsid w:val="00464BC4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2CD"/>
    <w:rsid w:val="0046736D"/>
    <w:rsid w:val="00467544"/>
    <w:rsid w:val="00467562"/>
    <w:rsid w:val="00467616"/>
    <w:rsid w:val="00467629"/>
    <w:rsid w:val="00470090"/>
    <w:rsid w:val="0047013A"/>
    <w:rsid w:val="0047023A"/>
    <w:rsid w:val="00470514"/>
    <w:rsid w:val="004707FE"/>
    <w:rsid w:val="004708AE"/>
    <w:rsid w:val="00470D14"/>
    <w:rsid w:val="0047118A"/>
    <w:rsid w:val="004715B4"/>
    <w:rsid w:val="004718C3"/>
    <w:rsid w:val="004718D8"/>
    <w:rsid w:val="0047192F"/>
    <w:rsid w:val="00471DA5"/>
    <w:rsid w:val="00472052"/>
    <w:rsid w:val="00472068"/>
    <w:rsid w:val="0047207F"/>
    <w:rsid w:val="00472763"/>
    <w:rsid w:val="00473685"/>
    <w:rsid w:val="0047385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36"/>
    <w:rsid w:val="00476070"/>
    <w:rsid w:val="004762DC"/>
    <w:rsid w:val="00476766"/>
    <w:rsid w:val="00476911"/>
    <w:rsid w:val="00476BEC"/>
    <w:rsid w:val="00476C75"/>
    <w:rsid w:val="00476F26"/>
    <w:rsid w:val="004770EE"/>
    <w:rsid w:val="004777B4"/>
    <w:rsid w:val="004777F2"/>
    <w:rsid w:val="00477F8B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7D5"/>
    <w:rsid w:val="0048182E"/>
    <w:rsid w:val="004818A8"/>
    <w:rsid w:val="00481A2A"/>
    <w:rsid w:val="00481B54"/>
    <w:rsid w:val="00481DEB"/>
    <w:rsid w:val="00481E04"/>
    <w:rsid w:val="004821D4"/>
    <w:rsid w:val="0048244C"/>
    <w:rsid w:val="004824AB"/>
    <w:rsid w:val="004824BC"/>
    <w:rsid w:val="00482537"/>
    <w:rsid w:val="004825BF"/>
    <w:rsid w:val="004825CB"/>
    <w:rsid w:val="00482921"/>
    <w:rsid w:val="00482B3F"/>
    <w:rsid w:val="00482F9B"/>
    <w:rsid w:val="004830A1"/>
    <w:rsid w:val="004834ED"/>
    <w:rsid w:val="004835C0"/>
    <w:rsid w:val="0048381D"/>
    <w:rsid w:val="00483B71"/>
    <w:rsid w:val="00483E49"/>
    <w:rsid w:val="00484131"/>
    <w:rsid w:val="004841E1"/>
    <w:rsid w:val="00484382"/>
    <w:rsid w:val="0048461F"/>
    <w:rsid w:val="00484752"/>
    <w:rsid w:val="0048476B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5E38"/>
    <w:rsid w:val="0048623E"/>
    <w:rsid w:val="0048671A"/>
    <w:rsid w:val="00486844"/>
    <w:rsid w:val="0048697A"/>
    <w:rsid w:val="00486B72"/>
    <w:rsid w:val="00486CE2"/>
    <w:rsid w:val="00486D8B"/>
    <w:rsid w:val="00486F4D"/>
    <w:rsid w:val="00486F9A"/>
    <w:rsid w:val="00487539"/>
    <w:rsid w:val="00487638"/>
    <w:rsid w:val="00487983"/>
    <w:rsid w:val="004879E0"/>
    <w:rsid w:val="00487AA7"/>
    <w:rsid w:val="00487AB3"/>
    <w:rsid w:val="00487DB7"/>
    <w:rsid w:val="00490051"/>
    <w:rsid w:val="00490304"/>
    <w:rsid w:val="004904D7"/>
    <w:rsid w:val="004904F1"/>
    <w:rsid w:val="00490580"/>
    <w:rsid w:val="0049066E"/>
    <w:rsid w:val="0049070E"/>
    <w:rsid w:val="00490733"/>
    <w:rsid w:val="004907C6"/>
    <w:rsid w:val="00490BBC"/>
    <w:rsid w:val="00490D45"/>
    <w:rsid w:val="00490F72"/>
    <w:rsid w:val="0049109F"/>
    <w:rsid w:val="0049147C"/>
    <w:rsid w:val="004914F6"/>
    <w:rsid w:val="00491A3B"/>
    <w:rsid w:val="00491B60"/>
    <w:rsid w:val="00491BA7"/>
    <w:rsid w:val="00492ABF"/>
    <w:rsid w:val="00492E5E"/>
    <w:rsid w:val="00493148"/>
    <w:rsid w:val="00493484"/>
    <w:rsid w:val="00493506"/>
    <w:rsid w:val="004935CF"/>
    <w:rsid w:val="00493B7E"/>
    <w:rsid w:val="00493CA3"/>
    <w:rsid w:val="00493E50"/>
    <w:rsid w:val="0049425D"/>
    <w:rsid w:val="004944E4"/>
    <w:rsid w:val="0049452A"/>
    <w:rsid w:val="004945CC"/>
    <w:rsid w:val="00494A76"/>
    <w:rsid w:val="00494F97"/>
    <w:rsid w:val="00494FE8"/>
    <w:rsid w:val="004951FB"/>
    <w:rsid w:val="0049594B"/>
    <w:rsid w:val="00495D46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488"/>
    <w:rsid w:val="004A2BF2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CBE"/>
    <w:rsid w:val="004A4DC9"/>
    <w:rsid w:val="004A5048"/>
    <w:rsid w:val="004A5093"/>
    <w:rsid w:val="004A5308"/>
    <w:rsid w:val="004A55B6"/>
    <w:rsid w:val="004A5935"/>
    <w:rsid w:val="004A59B1"/>
    <w:rsid w:val="004A5A27"/>
    <w:rsid w:val="004A5A52"/>
    <w:rsid w:val="004A5A8E"/>
    <w:rsid w:val="004A5ADC"/>
    <w:rsid w:val="004A6893"/>
    <w:rsid w:val="004A6CBF"/>
    <w:rsid w:val="004A6D31"/>
    <w:rsid w:val="004A6F97"/>
    <w:rsid w:val="004A702A"/>
    <w:rsid w:val="004A7051"/>
    <w:rsid w:val="004A70EC"/>
    <w:rsid w:val="004A7560"/>
    <w:rsid w:val="004A7781"/>
    <w:rsid w:val="004A7BCB"/>
    <w:rsid w:val="004A7D39"/>
    <w:rsid w:val="004A7EDB"/>
    <w:rsid w:val="004A7F10"/>
    <w:rsid w:val="004B0184"/>
    <w:rsid w:val="004B095C"/>
    <w:rsid w:val="004B0A26"/>
    <w:rsid w:val="004B0C46"/>
    <w:rsid w:val="004B0C63"/>
    <w:rsid w:val="004B1048"/>
    <w:rsid w:val="004B1620"/>
    <w:rsid w:val="004B1B09"/>
    <w:rsid w:val="004B1ECF"/>
    <w:rsid w:val="004B23BA"/>
    <w:rsid w:val="004B248C"/>
    <w:rsid w:val="004B272D"/>
    <w:rsid w:val="004B27BF"/>
    <w:rsid w:val="004B28B7"/>
    <w:rsid w:val="004B28FA"/>
    <w:rsid w:val="004B2909"/>
    <w:rsid w:val="004B2B47"/>
    <w:rsid w:val="004B2C15"/>
    <w:rsid w:val="004B318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31"/>
    <w:rsid w:val="004B63BD"/>
    <w:rsid w:val="004B65DF"/>
    <w:rsid w:val="004B6B27"/>
    <w:rsid w:val="004B6C27"/>
    <w:rsid w:val="004B6DC4"/>
    <w:rsid w:val="004B6F8E"/>
    <w:rsid w:val="004B722F"/>
    <w:rsid w:val="004B7263"/>
    <w:rsid w:val="004B78C2"/>
    <w:rsid w:val="004B7D17"/>
    <w:rsid w:val="004B7DA6"/>
    <w:rsid w:val="004B7EF3"/>
    <w:rsid w:val="004C01AA"/>
    <w:rsid w:val="004C0515"/>
    <w:rsid w:val="004C0DB9"/>
    <w:rsid w:val="004C0EDC"/>
    <w:rsid w:val="004C0F82"/>
    <w:rsid w:val="004C167B"/>
    <w:rsid w:val="004C1758"/>
    <w:rsid w:val="004C1AA7"/>
    <w:rsid w:val="004C1C08"/>
    <w:rsid w:val="004C25F9"/>
    <w:rsid w:val="004C29F0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02E"/>
    <w:rsid w:val="004C5472"/>
    <w:rsid w:val="004C5A67"/>
    <w:rsid w:val="004C5C77"/>
    <w:rsid w:val="004C5DDB"/>
    <w:rsid w:val="004C5F08"/>
    <w:rsid w:val="004C6410"/>
    <w:rsid w:val="004C6ACD"/>
    <w:rsid w:val="004C6B77"/>
    <w:rsid w:val="004C6FCB"/>
    <w:rsid w:val="004C7366"/>
    <w:rsid w:val="004C7B76"/>
    <w:rsid w:val="004C7C91"/>
    <w:rsid w:val="004C7EB6"/>
    <w:rsid w:val="004C7F8E"/>
    <w:rsid w:val="004D0002"/>
    <w:rsid w:val="004D0071"/>
    <w:rsid w:val="004D060B"/>
    <w:rsid w:val="004D06B6"/>
    <w:rsid w:val="004D09D4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EE2"/>
    <w:rsid w:val="004D3F72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AED"/>
    <w:rsid w:val="004D6E2C"/>
    <w:rsid w:val="004D6EC2"/>
    <w:rsid w:val="004D722B"/>
    <w:rsid w:val="004D7409"/>
    <w:rsid w:val="004D75A3"/>
    <w:rsid w:val="004D7614"/>
    <w:rsid w:val="004D76FF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0F33"/>
    <w:rsid w:val="004E122E"/>
    <w:rsid w:val="004E1245"/>
    <w:rsid w:val="004E13C1"/>
    <w:rsid w:val="004E25C1"/>
    <w:rsid w:val="004E2C23"/>
    <w:rsid w:val="004E2EE6"/>
    <w:rsid w:val="004E3115"/>
    <w:rsid w:val="004E3772"/>
    <w:rsid w:val="004E377D"/>
    <w:rsid w:val="004E3A38"/>
    <w:rsid w:val="004E3B23"/>
    <w:rsid w:val="004E3C1E"/>
    <w:rsid w:val="004E3CBF"/>
    <w:rsid w:val="004E3D1B"/>
    <w:rsid w:val="004E3D82"/>
    <w:rsid w:val="004E3F77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085"/>
    <w:rsid w:val="004E723C"/>
    <w:rsid w:val="004E7288"/>
    <w:rsid w:val="004E7342"/>
    <w:rsid w:val="004E7469"/>
    <w:rsid w:val="004E78C3"/>
    <w:rsid w:val="004F0094"/>
    <w:rsid w:val="004F0265"/>
    <w:rsid w:val="004F0413"/>
    <w:rsid w:val="004F056B"/>
    <w:rsid w:val="004F0583"/>
    <w:rsid w:val="004F09B1"/>
    <w:rsid w:val="004F0BA9"/>
    <w:rsid w:val="004F0DFA"/>
    <w:rsid w:val="004F0EF4"/>
    <w:rsid w:val="004F0FBE"/>
    <w:rsid w:val="004F1212"/>
    <w:rsid w:val="004F13E6"/>
    <w:rsid w:val="004F1401"/>
    <w:rsid w:val="004F14B4"/>
    <w:rsid w:val="004F162C"/>
    <w:rsid w:val="004F1641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63"/>
    <w:rsid w:val="004F5B84"/>
    <w:rsid w:val="004F5C26"/>
    <w:rsid w:val="004F5D25"/>
    <w:rsid w:val="004F6148"/>
    <w:rsid w:val="004F671A"/>
    <w:rsid w:val="004F6B6A"/>
    <w:rsid w:val="004F6C28"/>
    <w:rsid w:val="004F6DB7"/>
    <w:rsid w:val="004F6FC9"/>
    <w:rsid w:val="004F7066"/>
    <w:rsid w:val="004F7129"/>
    <w:rsid w:val="004F718F"/>
    <w:rsid w:val="004F7357"/>
    <w:rsid w:val="004F7849"/>
    <w:rsid w:val="004F7BDC"/>
    <w:rsid w:val="005002E1"/>
    <w:rsid w:val="00500446"/>
    <w:rsid w:val="0050047B"/>
    <w:rsid w:val="00500545"/>
    <w:rsid w:val="0050067C"/>
    <w:rsid w:val="00500E51"/>
    <w:rsid w:val="00500FB7"/>
    <w:rsid w:val="00501347"/>
    <w:rsid w:val="0050166F"/>
    <w:rsid w:val="0050183C"/>
    <w:rsid w:val="005018DF"/>
    <w:rsid w:val="005018F5"/>
    <w:rsid w:val="00501A6D"/>
    <w:rsid w:val="00501B7C"/>
    <w:rsid w:val="00501D02"/>
    <w:rsid w:val="00501E35"/>
    <w:rsid w:val="00501FD3"/>
    <w:rsid w:val="0050218C"/>
    <w:rsid w:val="0050278C"/>
    <w:rsid w:val="0050307A"/>
    <w:rsid w:val="005034C9"/>
    <w:rsid w:val="00503821"/>
    <w:rsid w:val="00504552"/>
    <w:rsid w:val="0050484E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794"/>
    <w:rsid w:val="00507822"/>
    <w:rsid w:val="00507889"/>
    <w:rsid w:val="00507B7C"/>
    <w:rsid w:val="00507D3E"/>
    <w:rsid w:val="00510233"/>
    <w:rsid w:val="00510405"/>
    <w:rsid w:val="00510A16"/>
    <w:rsid w:val="00510A7F"/>
    <w:rsid w:val="00510AC9"/>
    <w:rsid w:val="00510B97"/>
    <w:rsid w:val="00510BF7"/>
    <w:rsid w:val="00510D07"/>
    <w:rsid w:val="00510DB1"/>
    <w:rsid w:val="005110AD"/>
    <w:rsid w:val="0051131B"/>
    <w:rsid w:val="00511A0C"/>
    <w:rsid w:val="00511A51"/>
    <w:rsid w:val="00511AC6"/>
    <w:rsid w:val="0051224D"/>
    <w:rsid w:val="005126DD"/>
    <w:rsid w:val="005126ED"/>
    <w:rsid w:val="005126FA"/>
    <w:rsid w:val="00512740"/>
    <w:rsid w:val="005127CE"/>
    <w:rsid w:val="00513223"/>
    <w:rsid w:val="005137F2"/>
    <w:rsid w:val="005137F5"/>
    <w:rsid w:val="0051394D"/>
    <w:rsid w:val="00513CD2"/>
    <w:rsid w:val="00513E12"/>
    <w:rsid w:val="00513ED1"/>
    <w:rsid w:val="00513FB2"/>
    <w:rsid w:val="005140AE"/>
    <w:rsid w:val="0051418D"/>
    <w:rsid w:val="005144EC"/>
    <w:rsid w:val="005145EE"/>
    <w:rsid w:val="00514622"/>
    <w:rsid w:val="00514770"/>
    <w:rsid w:val="0051483C"/>
    <w:rsid w:val="00514C39"/>
    <w:rsid w:val="00514C9A"/>
    <w:rsid w:val="00514DCF"/>
    <w:rsid w:val="00514F1A"/>
    <w:rsid w:val="00514F55"/>
    <w:rsid w:val="00515005"/>
    <w:rsid w:val="00515237"/>
    <w:rsid w:val="00515393"/>
    <w:rsid w:val="00515450"/>
    <w:rsid w:val="00515460"/>
    <w:rsid w:val="005154F5"/>
    <w:rsid w:val="00515D55"/>
    <w:rsid w:val="00515D5A"/>
    <w:rsid w:val="00515E6B"/>
    <w:rsid w:val="00515E75"/>
    <w:rsid w:val="00516399"/>
    <w:rsid w:val="005166AB"/>
    <w:rsid w:val="00516C4C"/>
    <w:rsid w:val="00516D2E"/>
    <w:rsid w:val="00516EB4"/>
    <w:rsid w:val="00517002"/>
    <w:rsid w:val="0051736F"/>
    <w:rsid w:val="00517432"/>
    <w:rsid w:val="00517510"/>
    <w:rsid w:val="0051798C"/>
    <w:rsid w:val="00517C79"/>
    <w:rsid w:val="00517EC1"/>
    <w:rsid w:val="005200F0"/>
    <w:rsid w:val="00520267"/>
    <w:rsid w:val="005203B1"/>
    <w:rsid w:val="0052063D"/>
    <w:rsid w:val="00520654"/>
    <w:rsid w:val="005209EA"/>
    <w:rsid w:val="00520A56"/>
    <w:rsid w:val="00520DB9"/>
    <w:rsid w:val="00520EFD"/>
    <w:rsid w:val="00521858"/>
    <w:rsid w:val="00521C7E"/>
    <w:rsid w:val="00521D9A"/>
    <w:rsid w:val="00522250"/>
    <w:rsid w:val="005226C6"/>
    <w:rsid w:val="00522773"/>
    <w:rsid w:val="00522852"/>
    <w:rsid w:val="00522A37"/>
    <w:rsid w:val="00522B00"/>
    <w:rsid w:val="00522C83"/>
    <w:rsid w:val="00522CF7"/>
    <w:rsid w:val="00522DD6"/>
    <w:rsid w:val="00522EAC"/>
    <w:rsid w:val="005233C6"/>
    <w:rsid w:val="005233EE"/>
    <w:rsid w:val="00523432"/>
    <w:rsid w:val="005237A4"/>
    <w:rsid w:val="00523A74"/>
    <w:rsid w:val="00523AAF"/>
    <w:rsid w:val="00523BBB"/>
    <w:rsid w:val="00524ABD"/>
    <w:rsid w:val="00524AFD"/>
    <w:rsid w:val="00524E34"/>
    <w:rsid w:val="00524FFE"/>
    <w:rsid w:val="005251F0"/>
    <w:rsid w:val="005253DE"/>
    <w:rsid w:val="00525403"/>
    <w:rsid w:val="005254B3"/>
    <w:rsid w:val="00526120"/>
    <w:rsid w:val="0052626A"/>
    <w:rsid w:val="00526605"/>
    <w:rsid w:val="00526B98"/>
    <w:rsid w:val="00527226"/>
    <w:rsid w:val="00527429"/>
    <w:rsid w:val="00527556"/>
    <w:rsid w:val="005277AD"/>
    <w:rsid w:val="00527D08"/>
    <w:rsid w:val="00527F9D"/>
    <w:rsid w:val="005301D4"/>
    <w:rsid w:val="005301DC"/>
    <w:rsid w:val="0053049B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9"/>
    <w:rsid w:val="00532B6B"/>
    <w:rsid w:val="00532C49"/>
    <w:rsid w:val="00532D6B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0F6"/>
    <w:rsid w:val="005346B3"/>
    <w:rsid w:val="00534A9D"/>
    <w:rsid w:val="00534B46"/>
    <w:rsid w:val="00534B5F"/>
    <w:rsid w:val="00534BC5"/>
    <w:rsid w:val="00534F93"/>
    <w:rsid w:val="00535049"/>
    <w:rsid w:val="00535696"/>
    <w:rsid w:val="005358AB"/>
    <w:rsid w:val="00535AA3"/>
    <w:rsid w:val="00535E74"/>
    <w:rsid w:val="00535F8F"/>
    <w:rsid w:val="00536485"/>
    <w:rsid w:val="00536765"/>
    <w:rsid w:val="00536ECC"/>
    <w:rsid w:val="00537034"/>
    <w:rsid w:val="0053714E"/>
    <w:rsid w:val="00537474"/>
    <w:rsid w:val="005375B4"/>
    <w:rsid w:val="00537624"/>
    <w:rsid w:val="005376CD"/>
    <w:rsid w:val="005376D9"/>
    <w:rsid w:val="00537CB6"/>
    <w:rsid w:val="00537EB0"/>
    <w:rsid w:val="005406A5"/>
    <w:rsid w:val="0054084C"/>
    <w:rsid w:val="00540B57"/>
    <w:rsid w:val="00540C82"/>
    <w:rsid w:val="00541121"/>
    <w:rsid w:val="00541208"/>
    <w:rsid w:val="0054149B"/>
    <w:rsid w:val="00541946"/>
    <w:rsid w:val="00541950"/>
    <w:rsid w:val="00541A75"/>
    <w:rsid w:val="00541E5F"/>
    <w:rsid w:val="00541FB6"/>
    <w:rsid w:val="00542196"/>
    <w:rsid w:val="005422F2"/>
    <w:rsid w:val="005423AA"/>
    <w:rsid w:val="00542637"/>
    <w:rsid w:val="005429E6"/>
    <w:rsid w:val="005430A1"/>
    <w:rsid w:val="0054339E"/>
    <w:rsid w:val="00544289"/>
    <w:rsid w:val="005442AE"/>
    <w:rsid w:val="005446E0"/>
    <w:rsid w:val="005449E7"/>
    <w:rsid w:val="00544A4C"/>
    <w:rsid w:val="00544CA1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F66"/>
    <w:rsid w:val="005472D8"/>
    <w:rsid w:val="005473A0"/>
    <w:rsid w:val="005475F2"/>
    <w:rsid w:val="00547FB5"/>
    <w:rsid w:val="00550428"/>
    <w:rsid w:val="00551032"/>
    <w:rsid w:val="00551B19"/>
    <w:rsid w:val="00551BD2"/>
    <w:rsid w:val="00551CA2"/>
    <w:rsid w:val="00551F1D"/>
    <w:rsid w:val="00551FF2"/>
    <w:rsid w:val="0055200E"/>
    <w:rsid w:val="005527AC"/>
    <w:rsid w:val="00552D6F"/>
    <w:rsid w:val="00552E8E"/>
    <w:rsid w:val="00552FF3"/>
    <w:rsid w:val="0055303D"/>
    <w:rsid w:val="00553166"/>
    <w:rsid w:val="00553246"/>
    <w:rsid w:val="005532DF"/>
    <w:rsid w:val="00553344"/>
    <w:rsid w:val="005533F2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051"/>
    <w:rsid w:val="005555A7"/>
    <w:rsid w:val="00555602"/>
    <w:rsid w:val="00555662"/>
    <w:rsid w:val="0055580D"/>
    <w:rsid w:val="00555A8C"/>
    <w:rsid w:val="00556183"/>
    <w:rsid w:val="005566BA"/>
    <w:rsid w:val="00556861"/>
    <w:rsid w:val="00556F05"/>
    <w:rsid w:val="005571EC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9AF"/>
    <w:rsid w:val="00561A9E"/>
    <w:rsid w:val="00561DB7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BF7"/>
    <w:rsid w:val="00564C60"/>
    <w:rsid w:val="00564DB7"/>
    <w:rsid w:val="00564E43"/>
    <w:rsid w:val="005650B2"/>
    <w:rsid w:val="005650FC"/>
    <w:rsid w:val="005653AE"/>
    <w:rsid w:val="005653DD"/>
    <w:rsid w:val="00565415"/>
    <w:rsid w:val="00565697"/>
    <w:rsid w:val="005656E0"/>
    <w:rsid w:val="00565AFC"/>
    <w:rsid w:val="00565C92"/>
    <w:rsid w:val="00565EFC"/>
    <w:rsid w:val="00566104"/>
    <w:rsid w:val="005665F3"/>
    <w:rsid w:val="00566792"/>
    <w:rsid w:val="0056689B"/>
    <w:rsid w:val="00566938"/>
    <w:rsid w:val="00567317"/>
    <w:rsid w:val="0056768C"/>
    <w:rsid w:val="00567946"/>
    <w:rsid w:val="00567A25"/>
    <w:rsid w:val="00567B68"/>
    <w:rsid w:val="00567BCF"/>
    <w:rsid w:val="00567C2A"/>
    <w:rsid w:val="00567CE2"/>
    <w:rsid w:val="00567F85"/>
    <w:rsid w:val="00570117"/>
    <w:rsid w:val="005704A0"/>
    <w:rsid w:val="005705FA"/>
    <w:rsid w:val="0057077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567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0C8"/>
    <w:rsid w:val="005751BA"/>
    <w:rsid w:val="005758F8"/>
    <w:rsid w:val="005759EF"/>
    <w:rsid w:val="00575EC7"/>
    <w:rsid w:val="00576214"/>
    <w:rsid w:val="0057660D"/>
    <w:rsid w:val="005769F0"/>
    <w:rsid w:val="00576E6E"/>
    <w:rsid w:val="005771E6"/>
    <w:rsid w:val="005774D0"/>
    <w:rsid w:val="0057751D"/>
    <w:rsid w:val="005779EE"/>
    <w:rsid w:val="00577E9E"/>
    <w:rsid w:val="00577F90"/>
    <w:rsid w:val="00577F9E"/>
    <w:rsid w:val="0058006B"/>
    <w:rsid w:val="00580285"/>
    <w:rsid w:val="0058053C"/>
    <w:rsid w:val="0058077F"/>
    <w:rsid w:val="00580871"/>
    <w:rsid w:val="00580AF2"/>
    <w:rsid w:val="00581278"/>
    <w:rsid w:val="005817D2"/>
    <w:rsid w:val="00581B8A"/>
    <w:rsid w:val="00581D1B"/>
    <w:rsid w:val="00581F03"/>
    <w:rsid w:val="00581F6B"/>
    <w:rsid w:val="00582008"/>
    <w:rsid w:val="005822AC"/>
    <w:rsid w:val="005822E9"/>
    <w:rsid w:val="00582B12"/>
    <w:rsid w:val="005832D6"/>
    <w:rsid w:val="00583A19"/>
    <w:rsid w:val="00583A61"/>
    <w:rsid w:val="00583FDD"/>
    <w:rsid w:val="005841B3"/>
    <w:rsid w:val="005841CC"/>
    <w:rsid w:val="005842C4"/>
    <w:rsid w:val="0058457F"/>
    <w:rsid w:val="00584631"/>
    <w:rsid w:val="0058463E"/>
    <w:rsid w:val="005846B3"/>
    <w:rsid w:val="0058470B"/>
    <w:rsid w:val="005849C3"/>
    <w:rsid w:val="00584B65"/>
    <w:rsid w:val="00584D84"/>
    <w:rsid w:val="005850A4"/>
    <w:rsid w:val="005850F1"/>
    <w:rsid w:val="005856E7"/>
    <w:rsid w:val="005857FB"/>
    <w:rsid w:val="005858ED"/>
    <w:rsid w:val="00585AF0"/>
    <w:rsid w:val="00585E1F"/>
    <w:rsid w:val="00585EB7"/>
    <w:rsid w:val="00585F14"/>
    <w:rsid w:val="00586004"/>
    <w:rsid w:val="00586044"/>
    <w:rsid w:val="005860DB"/>
    <w:rsid w:val="005863EA"/>
    <w:rsid w:val="0058646B"/>
    <w:rsid w:val="00586666"/>
    <w:rsid w:val="00586711"/>
    <w:rsid w:val="00586760"/>
    <w:rsid w:val="00586A09"/>
    <w:rsid w:val="00586F1D"/>
    <w:rsid w:val="0058702B"/>
    <w:rsid w:val="0058705E"/>
    <w:rsid w:val="00587213"/>
    <w:rsid w:val="00587726"/>
    <w:rsid w:val="005879A2"/>
    <w:rsid w:val="00587B4A"/>
    <w:rsid w:val="00587BC6"/>
    <w:rsid w:val="00587C53"/>
    <w:rsid w:val="00587CCE"/>
    <w:rsid w:val="00587D4B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0F7"/>
    <w:rsid w:val="00593450"/>
    <w:rsid w:val="00593904"/>
    <w:rsid w:val="005940AC"/>
    <w:rsid w:val="00594251"/>
    <w:rsid w:val="005942E6"/>
    <w:rsid w:val="005942FA"/>
    <w:rsid w:val="005943EC"/>
    <w:rsid w:val="00594863"/>
    <w:rsid w:val="005948D4"/>
    <w:rsid w:val="00594BF9"/>
    <w:rsid w:val="00594EC2"/>
    <w:rsid w:val="00594FCC"/>
    <w:rsid w:val="00595456"/>
    <w:rsid w:val="00595722"/>
    <w:rsid w:val="005957E9"/>
    <w:rsid w:val="00595C10"/>
    <w:rsid w:val="00595D90"/>
    <w:rsid w:val="00595E29"/>
    <w:rsid w:val="00595E3C"/>
    <w:rsid w:val="00596281"/>
    <w:rsid w:val="005963B3"/>
    <w:rsid w:val="005963F0"/>
    <w:rsid w:val="0059653A"/>
    <w:rsid w:val="00596743"/>
    <w:rsid w:val="00596C6B"/>
    <w:rsid w:val="00596D23"/>
    <w:rsid w:val="00596D84"/>
    <w:rsid w:val="00596E61"/>
    <w:rsid w:val="00596F18"/>
    <w:rsid w:val="005974CE"/>
    <w:rsid w:val="00597561"/>
    <w:rsid w:val="00597768"/>
    <w:rsid w:val="005A00BE"/>
    <w:rsid w:val="005A01AA"/>
    <w:rsid w:val="005A02BF"/>
    <w:rsid w:val="005A0445"/>
    <w:rsid w:val="005A0587"/>
    <w:rsid w:val="005A0720"/>
    <w:rsid w:val="005A0E08"/>
    <w:rsid w:val="005A1048"/>
    <w:rsid w:val="005A1338"/>
    <w:rsid w:val="005A1684"/>
    <w:rsid w:val="005A1740"/>
    <w:rsid w:val="005A18C0"/>
    <w:rsid w:val="005A1B5B"/>
    <w:rsid w:val="005A1D6F"/>
    <w:rsid w:val="005A1E2B"/>
    <w:rsid w:val="005A1E96"/>
    <w:rsid w:val="005A2343"/>
    <w:rsid w:val="005A2BA2"/>
    <w:rsid w:val="005A2D3B"/>
    <w:rsid w:val="005A2EE6"/>
    <w:rsid w:val="005A2F20"/>
    <w:rsid w:val="005A3153"/>
    <w:rsid w:val="005A31F8"/>
    <w:rsid w:val="005A336A"/>
    <w:rsid w:val="005A3405"/>
    <w:rsid w:val="005A38CD"/>
    <w:rsid w:val="005A3A45"/>
    <w:rsid w:val="005A3CF2"/>
    <w:rsid w:val="005A3E31"/>
    <w:rsid w:val="005A435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5F33"/>
    <w:rsid w:val="005A64AB"/>
    <w:rsid w:val="005A688F"/>
    <w:rsid w:val="005A6914"/>
    <w:rsid w:val="005A6B3D"/>
    <w:rsid w:val="005A6CE3"/>
    <w:rsid w:val="005A71BE"/>
    <w:rsid w:val="005A747B"/>
    <w:rsid w:val="005A75D3"/>
    <w:rsid w:val="005A7B47"/>
    <w:rsid w:val="005A7EDB"/>
    <w:rsid w:val="005A7EF5"/>
    <w:rsid w:val="005B01BF"/>
    <w:rsid w:val="005B05DB"/>
    <w:rsid w:val="005B061B"/>
    <w:rsid w:val="005B0AFC"/>
    <w:rsid w:val="005B0B8E"/>
    <w:rsid w:val="005B0E71"/>
    <w:rsid w:val="005B1033"/>
    <w:rsid w:val="005B177E"/>
    <w:rsid w:val="005B1F2D"/>
    <w:rsid w:val="005B20A4"/>
    <w:rsid w:val="005B238C"/>
    <w:rsid w:val="005B23F2"/>
    <w:rsid w:val="005B2473"/>
    <w:rsid w:val="005B2552"/>
    <w:rsid w:val="005B266C"/>
    <w:rsid w:val="005B2693"/>
    <w:rsid w:val="005B2D9D"/>
    <w:rsid w:val="005B305D"/>
    <w:rsid w:val="005B30E5"/>
    <w:rsid w:val="005B315E"/>
    <w:rsid w:val="005B3292"/>
    <w:rsid w:val="005B342A"/>
    <w:rsid w:val="005B3526"/>
    <w:rsid w:val="005B3728"/>
    <w:rsid w:val="005B3B4A"/>
    <w:rsid w:val="005B3CEF"/>
    <w:rsid w:val="005B429B"/>
    <w:rsid w:val="005B4797"/>
    <w:rsid w:val="005B4880"/>
    <w:rsid w:val="005B48F3"/>
    <w:rsid w:val="005B4BDD"/>
    <w:rsid w:val="005B513A"/>
    <w:rsid w:val="005B53E5"/>
    <w:rsid w:val="005B5987"/>
    <w:rsid w:val="005B5A5D"/>
    <w:rsid w:val="005B5BD5"/>
    <w:rsid w:val="005B6078"/>
    <w:rsid w:val="005B628E"/>
    <w:rsid w:val="005B62ED"/>
    <w:rsid w:val="005B6532"/>
    <w:rsid w:val="005B655B"/>
    <w:rsid w:val="005B6652"/>
    <w:rsid w:val="005B6712"/>
    <w:rsid w:val="005B678E"/>
    <w:rsid w:val="005B6C4D"/>
    <w:rsid w:val="005B6E25"/>
    <w:rsid w:val="005B6EE2"/>
    <w:rsid w:val="005B7307"/>
    <w:rsid w:val="005B756E"/>
    <w:rsid w:val="005B79BA"/>
    <w:rsid w:val="005B7A93"/>
    <w:rsid w:val="005B7D6E"/>
    <w:rsid w:val="005C0082"/>
    <w:rsid w:val="005C00DC"/>
    <w:rsid w:val="005C01AF"/>
    <w:rsid w:val="005C020C"/>
    <w:rsid w:val="005C0309"/>
    <w:rsid w:val="005C03E6"/>
    <w:rsid w:val="005C0885"/>
    <w:rsid w:val="005C09ED"/>
    <w:rsid w:val="005C0EF0"/>
    <w:rsid w:val="005C1045"/>
    <w:rsid w:val="005C13BB"/>
    <w:rsid w:val="005C1627"/>
    <w:rsid w:val="005C17F7"/>
    <w:rsid w:val="005C1A56"/>
    <w:rsid w:val="005C1C29"/>
    <w:rsid w:val="005C1CAF"/>
    <w:rsid w:val="005C1ECD"/>
    <w:rsid w:val="005C206C"/>
    <w:rsid w:val="005C21C9"/>
    <w:rsid w:val="005C230D"/>
    <w:rsid w:val="005C2420"/>
    <w:rsid w:val="005C256A"/>
    <w:rsid w:val="005C291D"/>
    <w:rsid w:val="005C2C8F"/>
    <w:rsid w:val="005C2EA4"/>
    <w:rsid w:val="005C355B"/>
    <w:rsid w:val="005C38AC"/>
    <w:rsid w:val="005C3964"/>
    <w:rsid w:val="005C3A27"/>
    <w:rsid w:val="005C3E0F"/>
    <w:rsid w:val="005C4197"/>
    <w:rsid w:val="005C4204"/>
    <w:rsid w:val="005C4211"/>
    <w:rsid w:val="005C490A"/>
    <w:rsid w:val="005C4979"/>
    <w:rsid w:val="005C49C7"/>
    <w:rsid w:val="005C4DFC"/>
    <w:rsid w:val="005C51A9"/>
    <w:rsid w:val="005C57D2"/>
    <w:rsid w:val="005C5930"/>
    <w:rsid w:val="005C5AEF"/>
    <w:rsid w:val="005C5ED5"/>
    <w:rsid w:val="005C6000"/>
    <w:rsid w:val="005C65FC"/>
    <w:rsid w:val="005C69A4"/>
    <w:rsid w:val="005C6A5C"/>
    <w:rsid w:val="005C6A5F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AA1"/>
    <w:rsid w:val="005D1C11"/>
    <w:rsid w:val="005D2B36"/>
    <w:rsid w:val="005D2E43"/>
    <w:rsid w:val="005D30DC"/>
    <w:rsid w:val="005D319C"/>
    <w:rsid w:val="005D321B"/>
    <w:rsid w:val="005D32F7"/>
    <w:rsid w:val="005D3496"/>
    <w:rsid w:val="005D3A0F"/>
    <w:rsid w:val="005D3E1C"/>
    <w:rsid w:val="005D3F72"/>
    <w:rsid w:val="005D4129"/>
    <w:rsid w:val="005D41C1"/>
    <w:rsid w:val="005D4259"/>
    <w:rsid w:val="005D4500"/>
    <w:rsid w:val="005D48A8"/>
    <w:rsid w:val="005D48B3"/>
    <w:rsid w:val="005D4D23"/>
    <w:rsid w:val="005D4DD5"/>
    <w:rsid w:val="005D4EF8"/>
    <w:rsid w:val="005D4FBB"/>
    <w:rsid w:val="005D50AF"/>
    <w:rsid w:val="005D5337"/>
    <w:rsid w:val="005D57B0"/>
    <w:rsid w:val="005D57F0"/>
    <w:rsid w:val="005D5885"/>
    <w:rsid w:val="005D5BE7"/>
    <w:rsid w:val="005D5C76"/>
    <w:rsid w:val="005D6173"/>
    <w:rsid w:val="005D61B7"/>
    <w:rsid w:val="005D621B"/>
    <w:rsid w:val="005D6363"/>
    <w:rsid w:val="005D64FE"/>
    <w:rsid w:val="005D6711"/>
    <w:rsid w:val="005D67F5"/>
    <w:rsid w:val="005D681F"/>
    <w:rsid w:val="005D6D82"/>
    <w:rsid w:val="005D710D"/>
    <w:rsid w:val="005D721F"/>
    <w:rsid w:val="005D7287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845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07F"/>
    <w:rsid w:val="005E4181"/>
    <w:rsid w:val="005E43D4"/>
    <w:rsid w:val="005E4538"/>
    <w:rsid w:val="005E4550"/>
    <w:rsid w:val="005E470D"/>
    <w:rsid w:val="005E48F9"/>
    <w:rsid w:val="005E49E1"/>
    <w:rsid w:val="005E4AC3"/>
    <w:rsid w:val="005E4C1D"/>
    <w:rsid w:val="005E4C74"/>
    <w:rsid w:val="005E4CC1"/>
    <w:rsid w:val="005E4E8E"/>
    <w:rsid w:val="005E5202"/>
    <w:rsid w:val="005E5470"/>
    <w:rsid w:val="005E5481"/>
    <w:rsid w:val="005E5B26"/>
    <w:rsid w:val="005E60B4"/>
    <w:rsid w:val="005E6217"/>
    <w:rsid w:val="005E6D96"/>
    <w:rsid w:val="005E6EFC"/>
    <w:rsid w:val="005E73F5"/>
    <w:rsid w:val="005E7765"/>
    <w:rsid w:val="005E78C9"/>
    <w:rsid w:val="005E7ADE"/>
    <w:rsid w:val="005F00BE"/>
    <w:rsid w:val="005F0106"/>
    <w:rsid w:val="005F051B"/>
    <w:rsid w:val="005F07E5"/>
    <w:rsid w:val="005F087C"/>
    <w:rsid w:val="005F0B76"/>
    <w:rsid w:val="005F0CA4"/>
    <w:rsid w:val="005F0F47"/>
    <w:rsid w:val="005F107A"/>
    <w:rsid w:val="005F13A9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4B9"/>
    <w:rsid w:val="005F3685"/>
    <w:rsid w:val="005F3818"/>
    <w:rsid w:val="005F3FB8"/>
    <w:rsid w:val="005F4097"/>
    <w:rsid w:val="005F44D4"/>
    <w:rsid w:val="005F49C5"/>
    <w:rsid w:val="005F4B72"/>
    <w:rsid w:val="005F5175"/>
    <w:rsid w:val="005F5257"/>
    <w:rsid w:val="005F54E2"/>
    <w:rsid w:val="005F5503"/>
    <w:rsid w:val="005F5569"/>
    <w:rsid w:val="005F5627"/>
    <w:rsid w:val="005F5666"/>
    <w:rsid w:val="005F5761"/>
    <w:rsid w:val="005F5AF2"/>
    <w:rsid w:val="005F5B6D"/>
    <w:rsid w:val="005F64AB"/>
    <w:rsid w:val="005F66BB"/>
    <w:rsid w:val="005F67E3"/>
    <w:rsid w:val="005F6BB9"/>
    <w:rsid w:val="005F6C3E"/>
    <w:rsid w:val="005F6CC3"/>
    <w:rsid w:val="005F6F37"/>
    <w:rsid w:val="005F74C9"/>
    <w:rsid w:val="005F756C"/>
    <w:rsid w:val="005F76B6"/>
    <w:rsid w:val="005F76EF"/>
    <w:rsid w:val="005F77B5"/>
    <w:rsid w:val="005F7892"/>
    <w:rsid w:val="005F7A17"/>
    <w:rsid w:val="005F7B66"/>
    <w:rsid w:val="005F7C0C"/>
    <w:rsid w:val="00600027"/>
    <w:rsid w:val="0060009D"/>
    <w:rsid w:val="006001C5"/>
    <w:rsid w:val="006001FC"/>
    <w:rsid w:val="0060059B"/>
    <w:rsid w:val="0060086E"/>
    <w:rsid w:val="00600A53"/>
    <w:rsid w:val="00600C8E"/>
    <w:rsid w:val="0060110A"/>
    <w:rsid w:val="006011C8"/>
    <w:rsid w:val="006013B2"/>
    <w:rsid w:val="00601D73"/>
    <w:rsid w:val="00601ED7"/>
    <w:rsid w:val="006025EA"/>
    <w:rsid w:val="00602C75"/>
    <w:rsid w:val="00602DDE"/>
    <w:rsid w:val="00602F30"/>
    <w:rsid w:val="0060308A"/>
    <w:rsid w:val="0060313A"/>
    <w:rsid w:val="00603528"/>
    <w:rsid w:val="00603688"/>
    <w:rsid w:val="00603822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3EB"/>
    <w:rsid w:val="00606426"/>
    <w:rsid w:val="00606718"/>
    <w:rsid w:val="00606740"/>
    <w:rsid w:val="006068DD"/>
    <w:rsid w:val="006069B7"/>
    <w:rsid w:val="00606F25"/>
    <w:rsid w:val="00607237"/>
    <w:rsid w:val="0060745C"/>
    <w:rsid w:val="0060778B"/>
    <w:rsid w:val="00607863"/>
    <w:rsid w:val="00607AF4"/>
    <w:rsid w:val="00607FD9"/>
    <w:rsid w:val="00610260"/>
    <w:rsid w:val="0061027F"/>
    <w:rsid w:val="006105DC"/>
    <w:rsid w:val="00610D14"/>
    <w:rsid w:val="00610E3F"/>
    <w:rsid w:val="0061125C"/>
    <w:rsid w:val="006113FE"/>
    <w:rsid w:val="006126FF"/>
    <w:rsid w:val="0061276A"/>
    <w:rsid w:val="00612BCC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24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2BBF"/>
    <w:rsid w:val="0062350A"/>
    <w:rsid w:val="00623B03"/>
    <w:rsid w:val="00623C45"/>
    <w:rsid w:val="00623CA2"/>
    <w:rsid w:val="00623CD4"/>
    <w:rsid w:val="00623E09"/>
    <w:rsid w:val="0062414F"/>
    <w:rsid w:val="0062422C"/>
    <w:rsid w:val="00624266"/>
    <w:rsid w:val="00624449"/>
    <w:rsid w:val="006244DB"/>
    <w:rsid w:val="006246E2"/>
    <w:rsid w:val="0062495D"/>
    <w:rsid w:val="00624CCC"/>
    <w:rsid w:val="00624D8D"/>
    <w:rsid w:val="00624FB2"/>
    <w:rsid w:val="00625341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C9C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F6E"/>
    <w:rsid w:val="00631290"/>
    <w:rsid w:val="006316C2"/>
    <w:rsid w:val="00631CFF"/>
    <w:rsid w:val="00631E0F"/>
    <w:rsid w:val="0063219C"/>
    <w:rsid w:val="00632246"/>
    <w:rsid w:val="0063241A"/>
    <w:rsid w:val="0063249F"/>
    <w:rsid w:val="0063268F"/>
    <w:rsid w:val="006327D5"/>
    <w:rsid w:val="0063299E"/>
    <w:rsid w:val="00632E46"/>
    <w:rsid w:val="006332E9"/>
    <w:rsid w:val="006335E7"/>
    <w:rsid w:val="00633CDE"/>
    <w:rsid w:val="00634173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8B5"/>
    <w:rsid w:val="00635A37"/>
    <w:rsid w:val="00635B7E"/>
    <w:rsid w:val="00635F25"/>
    <w:rsid w:val="006360F1"/>
    <w:rsid w:val="006363AE"/>
    <w:rsid w:val="006369B2"/>
    <w:rsid w:val="00636BFC"/>
    <w:rsid w:val="00637038"/>
    <w:rsid w:val="006370AB"/>
    <w:rsid w:val="00637251"/>
    <w:rsid w:val="0063755B"/>
    <w:rsid w:val="006375DC"/>
    <w:rsid w:val="00637BBB"/>
    <w:rsid w:val="00637CE9"/>
    <w:rsid w:val="006400A9"/>
    <w:rsid w:val="006404DB"/>
    <w:rsid w:val="006405C2"/>
    <w:rsid w:val="006408AA"/>
    <w:rsid w:val="00640906"/>
    <w:rsid w:val="00640C94"/>
    <w:rsid w:val="00640DDB"/>
    <w:rsid w:val="00640F3B"/>
    <w:rsid w:val="0064114F"/>
    <w:rsid w:val="00641208"/>
    <w:rsid w:val="0064163B"/>
    <w:rsid w:val="00641853"/>
    <w:rsid w:val="00641879"/>
    <w:rsid w:val="0064193B"/>
    <w:rsid w:val="00641A93"/>
    <w:rsid w:val="00642042"/>
    <w:rsid w:val="00642166"/>
    <w:rsid w:val="0064223F"/>
    <w:rsid w:val="00642989"/>
    <w:rsid w:val="00642A19"/>
    <w:rsid w:val="00642C96"/>
    <w:rsid w:val="00642FE2"/>
    <w:rsid w:val="00643421"/>
    <w:rsid w:val="006438E1"/>
    <w:rsid w:val="006439FC"/>
    <w:rsid w:val="00643C0C"/>
    <w:rsid w:val="00643D42"/>
    <w:rsid w:val="00643DC7"/>
    <w:rsid w:val="00644190"/>
    <w:rsid w:val="00644410"/>
    <w:rsid w:val="0064448D"/>
    <w:rsid w:val="0064476B"/>
    <w:rsid w:val="00644795"/>
    <w:rsid w:val="00644CAB"/>
    <w:rsid w:val="00644DCE"/>
    <w:rsid w:val="0064504F"/>
    <w:rsid w:val="006450D1"/>
    <w:rsid w:val="00645183"/>
    <w:rsid w:val="006455F5"/>
    <w:rsid w:val="0064571B"/>
    <w:rsid w:val="0064601A"/>
    <w:rsid w:val="006461BB"/>
    <w:rsid w:val="006464E5"/>
    <w:rsid w:val="00646990"/>
    <w:rsid w:val="00646AFF"/>
    <w:rsid w:val="00646B4B"/>
    <w:rsid w:val="00646C13"/>
    <w:rsid w:val="00646C59"/>
    <w:rsid w:val="00646D21"/>
    <w:rsid w:val="00646F54"/>
    <w:rsid w:val="00647192"/>
    <w:rsid w:val="00647193"/>
    <w:rsid w:val="00647723"/>
    <w:rsid w:val="00647999"/>
    <w:rsid w:val="00647FA0"/>
    <w:rsid w:val="00650061"/>
    <w:rsid w:val="006504BE"/>
    <w:rsid w:val="00650604"/>
    <w:rsid w:val="006506B8"/>
    <w:rsid w:val="00650C46"/>
    <w:rsid w:val="00651301"/>
    <w:rsid w:val="00651442"/>
    <w:rsid w:val="006516B5"/>
    <w:rsid w:val="006518E5"/>
    <w:rsid w:val="00651A9F"/>
    <w:rsid w:val="00651F59"/>
    <w:rsid w:val="00651FBA"/>
    <w:rsid w:val="00652191"/>
    <w:rsid w:val="006524DA"/>
    <w:rsid w:val="0065270A"/>
    <w:rsid w:val="006527AE"/>
    <w:rsid w:val="006527B1"/>
    <w:rsid w:val="00652994"/>
    <w:rsid w:val="00652FD7"/>
    <w:rsid w:val="00653184"/>
    <w:rsid w:val="006532F0"/>
    <w:rsid w:val="006540C1"/>
    <w:rsid w:val="00654139"/>
    <w:rsid w:val="00654538"/>
    <w:rsid w:val="006546C9"/>
    <w:rsid w:val="006546F5"/>
    <w:rsid w:val="006547D3"/>
    <w:rsid w:val="0065488E"/>
    <w:rsid w:val="00654A90"/>
    <w:rsid w:val="00654AFF"/>
    <w:rsid w:val="00654B5C"/>
    <w:rsid w:val="006553E3"/>
    <w:rsid w:val="00655914"/>
    <w:rsid w:val="00655A2F"/>
    <w:rsid w:val="00655A6E"/>
    <w:rsid w:val="00655E74"/>
    <w:rsid w:val="00655E98"/>
    <w:rsid w:val="00655FCD"/>
    <w:rsid w:val="00656374"/>
    <w:rsid w:val="006568B2"/>
    <w:rsid w:val="00656E38"/>
    <w:rsid w:val="00656EC5"/>
    <w:rsid w:val="006571DB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3FB"/>
    <w:rsid w:val="0066281C"/>
    <w:rsid w:val="00662957"/>
    <w:rsid w:val="00662B35"/>
    <w:rsid w:val="00662CED"/>
    <w:rsid w:val="00663337"/>
    <w:rsid w:val="006635BC"/>
    <w:rsid w:val="00663628"/>
    <w:rsid w:val="00663673"/>
    <w:rsid w:val="006639DE"/>
    <w:rsid w:val="00663BC6"/>
    <w:rsid w:val="00663E93"/>
    <w:rsid w:val="00664219"/>
    <w:rsid w:val="00664232"/>
    <w:rsid w:val="00664706"/>
    <w:rsid w:val="0066507F"/>
    <w:rsid w:val="00665213"/>
    <w:rsid w:val="0066527C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13B"/>
    <w:rsid w:val="006702B1"/>
    <w:rsid w:val="0067068F"/>
    <w:rsid w:val="006706F8"/>
    <w:rsid w:val="00670B00"/>
    <w:rsid w:val="00670BC1"/>
    <w:rsid w:val="00670D35"/>
    <w:rsid w:val="00671028"/>
    <w:rsid w:val="00671200"/>
    <w:rsid w:val="006714A1"/>
    <w:rsid w:val="006715B8"/>
    <w:rsid w:val="0067165A"/>
    <w:rsid w:val="006717C6"/>
    <w:rsid w:val="00671A9A"/>
    <w:rsid w:val="00671ABA"/>
    <w:rsid w:val="00671D1E"/>
    <w:rsid w:val="00672FF3"/>
    <w:rsid w:val="006730AB"/>
    <w:rsid w:val="00673540"/>
    <w:rsid w:val="006739CC"/>
    <w:rsid w:val="00673EC3"/>
    <w:rsid w:val="00673F75"/>
    <w:rsid w:val="00674371"/>
    <w:rsid w:val="00674537"/>
    <w:rsid w:val="0067489C"/>
    <w:rsid w:val="00674B11"/>
    <w:rsid w:val="00674D5B"/>
    <w:rsid w:val="006755BF"/>
    <w:rsid w:val="00675636"/>
    <w:rsid w:val="00675798"/>
    <w:rsid w:val="006757D4"/>
    <w:rsid w:val="00675868"/>
    <w:rsid w:val="00675AAE"/>
    <w:rsid w:val="006763E9"/>
    <w:rsid w:val="0067650F"/>
    <w:rsid w:val="006765D8"/>
    <w:rsid w:val="006765F4"/>
    <w:rsid w:val="006768FE"/>
    <w:rsid w:val="00676B87"/>
    <w:rsid w:val="006774CB"/>
    <w:rsid w:val="006777D9"/>
    <w:rsid w:val="00677C6D"/>
    <w:rsid w:val="00677D0B"/>
    <w:rsid w:val="00677DA5"/>
    <w:rsid w:val="0068033E"/>
    <w:rsid w:val="00680696"/>
    <w:rsid w:val="006806FF"/>
    <w:rsid w:val="00680776"/>
    <w:rsid w:val="006809F4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455"/>
    <w:rsid w:val="00682A91"/>
    <w:rsid w:val="00683177"/>
    <w:rsid w:val="006832FF"/>
    <w:rsid w:val="00683329"/>
    <w:rsid w:val="0068338D"/>
    <w:rsid w:val="00683544"/>
    <w:rsid w:val="00683574"/>
    <w:rsid w:val="006836C1"/>
    <w:rsid w:val="006837DF"/>
    <w:rsid w:val="006837E1"/>
    <w:rsid w:val="00683C9B"/>
    <w:rsid w:val="00683D2C"/>
    <w:rsid w:val="00683EDE"/>
    <w:rsid w:val="0068404D"/>
    <w:rsid w:val="00684093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3BA"/>
    <w:rsid w:val="006856B6"/>
    <w:rsid w:val="006856FA"/>
    <w:rsid w:val="006859D0"/>
    <w:rsid w:val="00685E54"/>
    <w:rsid w:val="00686013"/>
    <w:rsid w:val="00686275"/>
    <w:rsid w:val="006864B9"/>
    <w:rsid w:val="00686890"/>
    <w:rsid w:val="006869B8"/>
    <w:rsid w:val="00686C24"/>
    <w:rsid w:val="00686EE5"/>
    <w:rsid w:val="00686FCE"/>
    <w:rsid w:val="00687087"/>
    <w:rsid w:val="006875B0"/>
    <w:rsid w:val="0068772B"/>
    <w:rsid w:val="006902AB"/>
    <w:rsid w:val="00690B9E"/>
    <w:rsid w:val="00691211"/>
    <w:rsid w:val="00691460"/>
    <w:rsid w:val="00691512"/>
    <w:rsid w:val="00691519"/>
    <w:rsid w:val="00691805"/>
    <w:rsid w:val="00691C28"/>
    <w:rsid w:val="00692CC4"/>
    <w:rsid w:val="00692E64"/>
    <w:rsid w:val="00692EA6"/>
    <w:rsid w:val="006932A1"/>
    <w:rsid w:val="00693571"/>
    <w:rsid w:val="006936C8"/>
    <w:rsid w:val="006939D3"/>
    <w:rsid w:val="006939F9"/>
    <w:rsid w:val="00693A3F"/>
    <w:rsid w:val="00693A80"/>
    <w:rsid w:val="006940FE"/>
    <w:rsid w:val="006942F4"/>
    <w:rsid w:val="0069490E"/>
    <w:rsid w:val="00694D53"/>
    <w:rsid w:val="00694DA7"/>
    <w:rsid w:val="00694F3E"/>
    <w:rsid w:val="00695125"/>
    <w:rsid w:val="00695405"/>
    <w:rsid w:val="00695C12"/>
    <w:rsid w:val="00695CB5"/>
    <w:rsid w:val="00695CFB"/>
    <w:rsid w:val="00695FB3"/>
    <w:rsid w:val="00695FEF"/>
    <w:rsid w:val="0069600B"/>
    <w:rsid w:val="006960A8"/>
    <w:rsid w:val="006963B2"/>
    <w:rsid w:val="00696586"/>
    <w:rsid w:val="006966B6"/>
    <w:rsid w:val="00696720"/>
    <w:rsid w:val="0069684E"/>
    <w:rsid w:val="0069696B"/>
    <w:rsid w:val="00697187"/>
    <w:rsid w:val="006972AB"/>
    <w:rsid w:val="006975EF"/>
    <w:rsid w:val="006979B7"/>
    <w:rsid w:val="00697C1D"/>
    <w:rsid w:val="00697D79"/>
    <w:rsid w:val="006A00EE"/>
    <w:rsid w:val="006A05C5"/>
    <w:rsid w:val="006A078B"/>
    <w:rsid w:val="006A0884"/>
    <w:rsid w:val="006A09B6"/>
    <w:rsid w:val="006A0C19"/>
    <w:rsid w:val="006A0C63"/>
    <w:rsid w:val="006A1061"/>
    <w:rsid w:val="006A1136"/>
    <w:rsid w:val="006A113C"/>
    <w:rsid w:val="006A1469"/>
    <w:rsid w:val="006A14C4"/>
    <w:rsid w:val="006A1524"/>
    <w:rsid w:val="006A164F"/>
    <w:rsid w:val="006A16F1"/>
    <w:rsid w:val="006A187F"/>
    <w:rsid w:val="006A1B1D"/>
    <w:rsid w:val="006A1C60"/>
    <w:rsid w:val="006A1C88"/>
    <w:rsid w:val="006A1DDD"/>
    <w:rsid w:val="006A2042"/>
    <w:rsid w:val="006A2051"/>
    <w:rsid w:val="006A23AC"/>
    <w:rsid w:val="006A26C0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3F3D"/>
    <w:rsid w:val="006A42C4"/>
    <w:rsid w:val="006A4428"/>
    <w:rsid w:val="006A4486"/>
    <w:rsid w:val="006A4816"/>
    <w:rsid w:val="006A48A5"/>
    <w:rsid w:val="006A4A65"/>
    <w:rsid w:val="006A4BB6"/>
    <w:rsid w:val="006A4DE9"/>
    <w:rsid w:val="006A4EA4"/>
    <w:rsid w:val="006A5337"/>
    <w:rsid w:val="006A5349"/>
    <w:rsid w:val="006A544D"/>
    <w:rsid w:val="006A56BD"/>
    <w:rsid w:val="006A56C1"/>
    <w:rsid w:val="006A572C"/>
    <w:rsid w:val="006A574D"/>
    <w:rsid w:val="006A5D53"/>
    <w:rsid w:val="006A601C"/>
    <w:rsid w:val="006A62BC"/>
    <w:rsid w:val="006A65AD"/>
    <w:rsid w:val="006A6691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1F"/>
    <w:rsid w:val="006B0248"/>
    <w:rsid w:val="006B069C"/>
    <w:rsid w:val="006B0A28"/>
    <w:rsid w:val="006B0B62"/>
    <w:rsid w:val="006B0BE9"/>
    <w:rsid w:val="006B0BFF"/>
    <w:rsid w:val="006B0D3B"/>
    <w:rsid w:val="006B0D73"/>
    <w:rsid w:val="006B0E31"/>
    <w:rsid w:val="006B0EBC"/>
    <w:rsid w:val="006B10BF"/>
    <w:rsid w:val="006B13D0"/>
    <w:rsid w:val="006B1450"/>
    <w:rsid w:val="006B16FB"/>
    <w:rsid w:val="006B1853"/>
    <w:rsid w:val="006B19B1"/>
    <w:rsid w:val="006B19F3"/>
    <w:rsid w:val="006B1BBD"/>
    <w:rsid w:val="006B1DB8"/>
    <w:rsid w:val="006B218E"/>
    <w:rsid w:val="006B2245"/>
    <w:rsid w:val="006B2256"/>
    <w:rsid w:val="006B2963"/>
    <w:rsid w:val="006B2B35"/>
    <w:rsid w:val="006B2C43"/>
    <w:rsid w:val="006B2D10"/>
    <w:rsid w:val="006B3027"/>
    <w:rsid w:val="006B37E1"/>
    <w:rsid w:val="006B386B"/>
    <w:rsid w:val="006B3E2C"/>
    <w:rsid w:val="006B3FD1"/>
    <w:rsid w:val="006B420F"/>
    <w:rsid w:val="006B4556"/>
    <w:rsid w:val="006B45CD"/>
    <w:rsid w:val="006B4BC5"/>
    <w:rsid w:val="006B4E15"/>
    <w:rsid w:val="006B51FF"/>
    <w:rsid w:val="006B5285"/>
    <w:rsid w:val="006B53F2"/>
    <w:rsid w:val="006B5608"/>
    <w:rsid w:val="006B5703"/>
    <w:rsid w:val="006B5B17"/>
    <w:rsid w:val="006B6017"/>
    <w:rsid w:val="006B6101"/>
    <w:rsid w:val="006B6273"/>
    <w:rsid w:val="006B62EB"/>
    <w:rsid w:val="006B63D6"/>
    <w:rsid w:val="006B65C9"/>
    <w:rsid w:val="006B6628"/>
    <w:rsid w:val="006B666D"/>
    <w:rsid w:val="006B6E11"/>
    <w:rsid w:val="006B730B"/>
    <w:rsid w:val="006B7924"/>
    <w:rsid w:val="006B7B1F"/>
    <w:rsid w:val="006B7C95"/>
    <w:rsid w:val="006B7DAF"/>
    <w:rsid w:val="006C02E4"/>
    <w:rsid w:val="006C0897"/>
    <w:rsid w:val="006C09A3"/>
    <w:rsid w:val="006C09E8"/>
    <w:rsid w:val="006C0B93"/>
    <w:rsid w:val="006C0C08"/>
    <w:rsid w:val="006C0C70"/>
    <w:rsid w:val="006C1427"/>
    <w:rsid w:val="006C1759"/>
    <w:rsid w:val="006C180E"/>
    <w:rsid w:val="006C1822"/>
    <w:rsid w:val="006C19D8"/>
    <w:rsid w:val="006C1A1D"/>
    <w:rsid w:val="006C1B39"/>
    <w:rsid w:val="006C1D37"/>
    <w:rsid w:val="006C22E0"/>
    <w:rsid w:val="006C2478"/>
    <w:rsid w:val="006C2AB6"/>
    <w:rsid w:val="006C2D33"/>
    <w:rsid w:val="006C30F1"/>
    <w:rsid w:val="006C31AE"/>
    <w:rsid w:val="006C32EB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994"/>
    <w:rsid w:val="006C4A25"/>
    <w:rsid w:val="006C4A83"/>
    <w:rsid w:val="006C4B7A"/>
    <w:rsid w:val="006C4C6B"/>
    <w:rsid w:val="006C4F9F"/>
    <w:rsid w:val="006C4FBC"/>
    <w:rsid w:val="006C53D9"/>
    <w:rsid w:val="006C564C"/>
    <w:rsid w:val="006C58E5"/>
    <w:rsid w:val="006C5B93"/>
    <w:rsid w:val="006C5D10"/>
    <w:rsid w:val="006C5EAD"/>
    <w:rsid w:val="006C5F4D"/>
    <w:rsid w:val="006C5FD5"/>
    <w:rsid w:val="006C61CC"/>
    <w:rsid w:val="006C626A"/>
    <w:rsid w:val="006C6847"/>
    <w:rsid w:val="006C6AFA"/>
    <w:rsid w:val="006C706A"/>
    <w:rsid w:val="006C7363"/>
    <w:rsid w:val="006C763F"/>
    <w:rsid w:val="006C7959"/>
    <w:rsid w:val="006C7CBC"/>
    <w:rsid w:val="006C7CC7"/>
    <w:rsid w:val="006D0537"/>
    <w:rsid w:val="006D0588"/>
    <w:rsid w:val="006D0719"/>
    <w:rsid w:val="006D0868"/>
    <w:rsid w:val="006D0F2E"/>
    <w:rsid w:val="006D10B0"/>
    <w:rsid w:val="006D1222"/>
    <w:rsid w:val="006D12B7"/>
    <w:rsid w:val="006D14EB"/>
    <w:rsid w:val="006D156B"/>
    <w:rsid w:val="006D166E"/>
    <w:rsid w:val="006D2013"/>
    <w:rsid w:val="006D213A"/>
    <w:rsid w:val="006D26F3"/>
    <w:rsid w:val="006D27A5"/>
    <w:rsid w:val="006D2954"/>
    <w:rsid w:val="006D2D1B"/>
    <w:rsid w:val="006D2DC5"/>
    <w:rsid w:val="006D3061"/>
    <w:rsid w:val="006D3165"/>
    <w:rsid w:val="006D3331"/>
    <w:rsid w:val="006D3352"/>
    <w:rsid w:val="006D38B5"/>
    <w:rsid w:val="006D38F8"/>
    <w:rsid w:val="006D3DDB"/>
    <w:rsid w:val="006D4081"/>
    <w:rsid w:val="006D40A8"/>
    <w:rsid w:val="006D42E3"/>
    <w:rsid w:val="006D4435"/>
    <w:rsid w:val="006D49A3"/>
    <w:rsid w:val="006D4B66"/>
    <w:rsid w:val="006D4E34"/>
    <w:rsid w:val="006D509E"/>
    <w:rsid w:val="006D5213"/>
    <w:rsid w:val="006D5617"/>
    <w:rsid w:val="006D5873"/>
    <w:rsid w:val="006D5D21"/>
    <w:rsid w:val="006D63D2"/>
    <w:rsid w:val="006D68D7"/>
    <w:rsid w:val="006D6984"/>
    <w:rsid w:val="006D69B6"/>
    <w:rsid w:val="006D6AE7"/>
    <w:rsid w:val="006D6AE8"/>
    <w:rsid w:val="006D6C42"/>
    <w:rsid w:val="006D6C4C"/>
    <w:rsid w:val="006D6DF3"/>
    <w:rsid w:val="006D72A2"/>
    <w:rsid w:val="006D72C9"/>
    <w:rsid w:val="006D740A"/>
    <w:rsid w:val="006D7436"/>
    <w:rsid w:val="006D7782"/>
    <w:rsid w:val="006D7A5B"/>
    <w:rsid w:val="006D7ACF"/>
    <w:rsid w:val="006E00EE"/>
    <w:rsid w:val="006E0143"/>
    <w:rsid w:val="006E041E"/>
    <w:rsid w:val="006E0547"/>
    <w:rsid w:val="006E0860"/>
    <w:rsid w:val="006E09F4"/>
    <w:rsid w:val="006E0AB3"/>
    <w:rsid w:val="006E1230"/>
    <w:rsid w:val="006E1BAB"/>
    <w:rsid w:val="006E1C23"/>
    <w:rsid w:val="006E2030"/>
    <w:rsid w:val="006E206D"/>
    <w:rsid w:val="006E20F4"/>
    <w:rsid w:val="006E2258"/>
    <w:rsid w:val="006E2DFE"/>
    <w:rsid w:val="006E2E1F"/>
    <w:rsid w:val="006E31FA"/>
    <w:rsid w:val="006E3489"/>
    <w:rsid w:val="006E36C0"/>
    <w:rsid w:val="006E3C73"/>
    <w:rsid w:val="006E3D48"/>
    <w:rsid w:val="006E3FFF"/>
    <w:rsid w:val="006E40C2"/>
    <w:rsid w:val="006E41C9"/>
    <w:rsid w:val="006E52D0"/>
    <w:rsid w:val="006E5530"/>
    <w:rsid w:val="006E5571"/>
    <w:rsid w:val="006E57DA"/>
    <w:rsid w:val="006E5AEC"/>
    <w:rsid w:val="006E623E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61"/>
    <w:rsid w:val="006E7DDA"/>
    <w:rsid w:val="006E7E6E"/>
    <w:rsid w:val="006F0034"/>
    <w:rsid w:val="006F0454"/>
    <w:rsid w:val="006F04CE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198"/>
    <w:rsid w:val="006F2263"/>
    <w:rsid w:val="006F2582"/>
    <w:rsid w:val="006F25AA"/>
    <w:rsid w:val="006F25DD"/>
    <w:rsid w:val="006F25F2"/>
    <w:rsid w:val="006F2697"/>
    <w:rsid w:val="006F27C0"/>
    <w:rsid w:val="006F2A60"/>
    <w:rsid w:val="006F2ACD"/>
    <w:rsid w:val="006F2B54"/>
    <w:rsid w:val="006F2CC2"/>
    <w:rsid w:val="006F32F8"/>
    <w:rsid w:val="006F3333"/>
    <w:rsid w:val="006F36BD"/>
    <w:rsid w:val="006F3729"/>
    <w:rsid w:val="006F378A"/>
    <w:rsid w:val="006F392C"/>
    <w:rsid w:val="006F3B12"/>
    <w:rsid w:val="006F3CC5"/>
    <w:rsid w:val="006F43CF"/>
    <w:rsid w:val="006F43EE"/>
    <w:rsid w:val="006F453B"/>
    <w:rsid w:val="006F4542"/>
    <w:rsid w:val="006F4582"/>
    <w:rsid w:val="006F4C8F"/>
    <w:rsid w:val="006F4D60"/>
    <w:rsid w:val="006F5187"/>
    <w:rsid w:val="006F5488"/>
    <w:rsid w:val="006F54D2"/>
    <w:rsid w:val="006F5866"/>
    <w:rsid w:val="006F5C30"/>
    <w:rsid w:val="006F5C5F"/>
    <w:rsid w:val="006F5D74"/>
    <w:rsid w:val="006F5DA1"/>
    <w:rsid w:val="006F6060"/>
    <w:rsid w:val="006F6073"/>
    <w:rsid w:val="006F61B7"/>
    <w:rsid w:val="006F648F"/>
    <w:rsid w:val="006F6610"/>
    <w:rsid w:val="006F6618"/>
    <w:rsid w:val="006F661D"/>
    <w:rsid w:val="006F6844"/>
    <w:rsid w:val="006F6878"/>
    <w:rsid w:val="006F68ED"/>
    <w:rsid w:val="006F69D7"/>
    <w:rsid w:val="006F6FD3"/>
    <w:rsid w:val="006F7020"/>
    <w:rsid w:val="006F742E"/>
    <w:rsid w:val="006F774F"/>
    <w:rsid w:val="006F77E3"/>
    <w:rsid w:val="006F7889"/>
    <w:rsid w:val="006F78A2"/>
    <w:rsid w:val="006F79EF"/>
    <w:rsid w:val="006F7A88"/>
    <w:rsid w:val="006F7ABA"/>
    <w:rsid w:val="006F7B74"/>
    <w:rsid w:val="006F7DC7"/>
    <w:rsid w:val="006F7DD0"/>
    <w:rsid w:val="00700135"/>
    <w:rsid w:val="007001BC"/>
    <w:rsid w:val="00700C64"/>
    <w:rsid w:val="00700E22"/>
    <w:rsid w:val="0070106C"/>
    <w:rsid w:val="007014BE"/>
    <w:rsid w:val="007018B7"/>
    <w:rsid w:val="007018E3"/>
    <w:rsid w:val="00701E29"/>
    <w:rsid w:val="00702772"/>
    <w:rsid w:val="0070297A"/>
    <w:rsid w:val="007029E4"/>
    <w:rsid w:val="00702C9F"/>
    <w:rsid w:val="00702F9E"/>
    <w:rsid w:val="00703584"/>
    <w:rsid w:val="007035D9"/>
    <w:rsid w:val="007038FB"/>
    <w:rsid w:val="00703D25"/>
    <w:rsid w:val="007040BA"/>
    <w:rsid w:val="00704363"/>
    <w:rsid w:val="007043DB"/>
    <w:rsid w:val="00704DAB"/>
    <w:rsid w:val="00704E52"/>
    <w:rsid w:val="00705140"/>
    <w:rsid w:val="007051A5"/>
    <w:rsid w:val="00705723"/>
    <w:rsid w:val="00705795"/>
    <w:rsid w:val="0070580D"/>
    <w:rsid w:val="007059BB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B3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07"/>
    <w:rsid w:val="0071477F"/>
    <w:rsid w:val="007147C1"/>
    <w:rsid w:val="00714B20"/>
    <w:rsid w:val="00714CF2"/>
    <w:rsid w:val="00714D39"/>
    <w:rsid w:val="00714F32"/>
    <w:rsid w:val="00715744"/>
    <w:rsid w:val="00715AA3"/>
    <w:rsid w:val="00715B77"/>
    <w:rsid w:val="00715D59"/>
    <w:rsid w:val="00715E2D"/>
    <w:rsid w:val="007163E1"/>
    <w:rsid w:val="0071658C"/>
    <w:rsid w:val="00716A0D"/>
    <w:rsid w:val="007175F9"/>
    <w:rsid w:val="00717789"/>
    <w:rsid w:val="00717B56"/>
    <w:rsid w:val="00717D37"/>
    <w:rsid w:val="00717D66"/>
    <w:rsid w:val="00717EFE"/>
    <w:rsid w:val="0072008E"/>
    <w:rsid w:val="007200E0"/>
    <w:rsid w:val="007201D1"/>
    <w:rsid w:val="007208C9"/>
    <w:rsid w:val="00720DB8"/>
    <w:rsid w:val="00720FF2"/>
    <w:rsid w:val="00721223"/>
    <w:rsid w:val="00721225"/>
    <w:rsid w:val="00721595"/>
    <w:rsid w:val="00721916"/>
    <w:rsid w:val="007219A6"/>
    <w:rsid w:val="00721ACE"/>
    <w:rsid w:val="00721CBE"/>
    <w:rsid w:val="00721EAA"/>
    <w:rsid w:val="00722010"/>
    <w:rsid w:val="00722053"/>
    <w:rsid w:val="00722086"/>
    <w:rsid w:val="00722167"/>
    <w:rsid w:val="0072223B"/>
    <w:rsid w:val="00722477"/>
    <w:rsid w:val="0072276B"/>
    <w:rsid w:val="00722A7D"/>
    <w:rsid w:val="00722DE7"/>
    <w:rsid w:val="0072325F"/>
    <w:rsid w:val="0072339A"/>
    <w:rsid w:val="00723FB5"/>
    <w:rsid w:val="00723FD4"/>
    <w:rsid w:val="007242EB"/>
    <w:rsid w:val="0072465C"/>
    <w:rsid w:val="007248E2"/>
    <w:rsid w:val="00724EDE"/>
    <w:rsid w:val="007252F6"/>
    <w:rsid w:val="007255A6"/>
    <w:rsid w:val="00725E72"/>
    <w:rsid w:val="00726048"/>
    <w:rsid w:val="00726172"/>
    <w:rsid w:val="00726338"/>
    <w:rsid w:val="00726636"/>
    <w:rsid w:val="0072677F"/>
    <w:rsid w:val="00726A50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C49"/>
    <w:rsid w:val="00731DCB"/>
    <w:rsid w:val="00731E5C"/>
    <w:rsid w:val="00732141"/>
    <w:rsid w:val="007322E5"/>
    <w:rsid w:val="007326E5"/>
    <w:rsid w:val="00732729"/>
    <w:rsid w:val="00732A0F"/>
    <w:rsid w:val="007331CF"/>
    <w:rsid w:val="00733227"/>
    <w:rsid w:val="0073338D"/>
    <w:rsid w:val="00733615"/>
    <w:rsid w:val="007337AB"/>
    <w:rsid w:val="00733AFC"/>
    <w:rsid w:val="00733D0F"/>
    <w:rsid w:val="00733DB0"/>
    <w:rsid w:val="00733E21"/>
    <w:rsid w:val="00733EA4"/>
    <w:rsid w:val="00733F7A"/>
    <w:rsid w:val="00734FC2"/>
    <w:rsid w:val="007358DA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18D"/>
    <w:rsid w:val="0074164C"/>
    <w:rsid w:val="0074167B"/>
    <w:rsid w:val="007416C9"/>
    <w:rsid w:val="00741893"/>
    <w:rsid w:val="00741CDC"/>
    <w:rsid w:val="00741D65"/>
    <w:rsid w:val="00741DEA"/>
    <w:rsid w:val="00742401"/>
    <w:rsid w:val="00742457"/>
    <w:rsid w:val="00742C30"/>
    <w:rsid w:val="00742C68"/>
    <w:rsid w:val="00742E74"/>
    <w:rsid w:val="00743030"/>
    <w:rsid w:val="0074326A"/>
    <w:rsid w:val="0074329C"/>
    <w:rsid w:val="007435EA"/>
    <w:rsid w:val="00743672"/>
    <w:rsid w:val="007436EA"/>
    <w:rsid w:val="00743AE0"/>
    <w:rsid w:val="00743B10"/>
    <w:rsid w:val="00743D74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389"/>
    <w:rsid w:val="007454AD"/>
    <w:rsid w:val="00745588"/>
    <w:rsid w:val="0074597C"/>
    <w:rsid w:val="00745C6F"/>
    <w:rsid w:val="00745CF1"/>
    <w:rsid w:val="00745E56"/>
    <w:rsid w:val="007460E9"/>
    <w:rsid w:val="00746123"/>
    <w:rsid w:val="00746183"/>
    <w:rsid w:val="00746599"/>
    <w:rsid w:val="00746677"/>
    <w:rsid w:val="00746A01"/>
    <w:rsid w:val="00746BD7"/>
    <w:rsid w:val="00746FB2"/>
    <w:rsid w:val="00747046"/>
    <w:rsid w:val="0074721F"/>
    <w:rsid w:val="007472D5"/>
    <w:rsid w:val="00747E30"/>
    <w:rsid w:val="0075010D"/>
    <w:rsid w:val="007501BB"/>
    <w:rsid w:val="00750374"/>
    <w:rsid w:val="00750408"/>
    <w:rsid w:val="0075048F"/>
    <w:rsid w:val="0075073C"/>
    <w:rsid w:val="0075090B"/>
    <w:rsid w:val="007509CE"/>
    <w:rsid w:val="007509D5"/>
    <w:rsid w:val="007509E5"/>
    <w:rsid w:val="00750C90"/>
    <w:rsid w:val="00750E71"/>
    <w:rsid w:val="00750FF1"/>
    <w:rsid w:val="0075117C"/>
    <w:rsid w:val="00751438"/>
    <w:rsid w:val="00751599"/>
    <w:rsid w:val="00751AEF"/>
    <w:rsid w:val="00752026"/>
    <w:rsid w:val="0075203F"/>
    <w:rsid w:val="007522CE"/>
    <w:rsid w:val="007524C6"/>
    <w:rsid w:val="0075280E"/>
    <w:rsid w:val="007528CB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3B4"/>
    <w:rsid w:val="00754446"/>
    <w:rsid w:val="007544A1"/>
    <w:rsid w:val="007544E0"/>
    <w:rsid w:val="00754547"/>
    <w:rsid w:val="0075495C"/>
    <w:rsid w:val="007552C9"/>
    <w:rsid w:val="007552F7"/>
    <w:rsid w:val="007554CB"/>
    <w:rsid w:val="00755AEB"/>
    <w:rsid w:val="00755E30"/>
    <w:rsid w:val="007560BC"/>
    <w:rsid w:val="0075626B"/>
    <w:rsid w:val="00756426"/>
    <w:rsid w:val="007565A3"/>
    <w:rsid w:val="00756960"/>
    <w:rsid w:val="00756BAC"/>
    <w:rsid w:val="00756D84"/>
    <w:rsid w:val="00756F02"/>
    <w:rsid w:val="00757126"/>
    <w:rsid w:val="0075713C"/>
    <w:rsid w:val="007572BB"/>
    <w:rsid w:val="0075730B"/>
    <w:rsid w:val="00757684"/>
    <w:rsid w:val="00757FF9"/>
    <w:rsid w:val="0076018A"/>
    <w:rsid w:val="007607A2"/>
    <w:rsid w:val="0076081D"/>
    <w:rsid w:val="007616BF"/>
    <w:rsid w:val="00761723"/>
    <w:rsid w:val="00761925"/>
    <w:rsid w:val="00761C1D"/>
    <w:rsid w:val="00761FFE"/>
    <w:rsid w:val="007625EA"/>
    <w:rsid w:val="0076291D"/>
    <w:rsid w:val="00762A6D"/>
    <w:rsid w:val="00762B3C"/>
    <w:rsid w:val="007630FD"/>
    <w:rsid w:val="00763217"/>
    <w:rsid w:val="00763302"/>
    <w:rsid w:val="0076335D"/>
    <w:rsid w:val="00763800"/>
    <w:rsid w:val="00763D5B"/>
    <w:rsid w:val="00763E76"/>
    <w:rsid w:val="00763FA9"/>
    <w:rsid w:val="0076445F"/>
    <w:rsid w:val="007648B0"/>
    <w:rsid w:val="00764DEF"/>
    <w:rsid w:val="00765479"/>
    <w:rsid w:val="007655F4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3"/>
    <w:rsid w:val="007671AE"/>
    <w:rsid w:val="00767380"/>
    <w:rsid w:val="007673C2"/>
    <w:rsid w:val="007674ED"/>
    <w:rsid w:val="00767762"/>
    <w:rsid w:val="00767A42"/>
    <w:rsid w:val="00767BA3"/>
    <w:rsid w:val="00770608"/>
    <w:rsid w:val="0077061A"/>
    <w:rsid w:val="00770676"/>
    <w:rsid w:val="0077074A"/>
    <w:rsid w:val="007708B3"/>
    <w:rsid w:val="00771080"/>
    <w:rsid w:val="00771185"/>
    <w:rsid w:val="0077130F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7A2"/>
    <w:rsid w:val="00772879"/>
    <w:rsid w:val="00772CCF"/>
    <w:rsid w:val="00772E03"/>
    <w:rsid w:val="00773071"/>
    <w:rsid w:val="007731DA"/>
    <w:rsid w:val="007734C4"/>
    <w:rsid w:val="00773FE5"/>
    <w:rsid w:val="00774054"/>
    <w:rsid w:val="007744A2"/>
    <w:rsid w:val="007744E9"/>
    <w:rsid w:val="007749DC"/>
    <w:rsid w:val="00774FE8"/>
    <w:rsid w:val="007751C9"/>
    <w:rsid w:val="00775791"/>
    <w:rsid w:val="00775865"/>
    <w:rsid w:val="00775B26"/>
    <w:rsid w:val="00775CEA"/>
    <w:rsid w:val="0077636D"/>
    <w:rsid w:val="00776554"/>
    <w:rsid w:val="0077660A"/>
    <w:rsid w:val="0077662B"/>
    <w:rsid w:val="00776CDD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0DBD"/>
    <w:rsid w:val="00781044"/>
    <w:rsid w:val="00781086"/>
    <w:rsid w:val="0078111D"/>
    <w:rsid w:val="00781196"/>
    <w:rsid w:val="007812A5"/>
    <w:rsid w:val="00781675"/>
    <w:rsid w:val="00781815"/>
    <w:rsid w:val="00781C46"/>
    <w:rsid w:val="00782044"/>
    <w:rsid w:val="007822B7"/>
    <w:rsid w:val="00782707"/>
    <w:rsid w:val="00782845"/>
    <w:rsid w:val="00782CF3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03"/>
    <w:rsid w:val="00784E1E"/>
    <w:rsid w:val="00784E5B"/>
    <w:rsid w:val="0078508E"/>
    <w:rsid w:val="00785387"/>
    <w:rsid w:val="007853F4"/>
    <w:rsid w:val="00785490"/>
    <w:rsid w:val="007854FE"/>
    <w:rsid w:val="00785B2C"/>
    <w:rsid w:val="00785B68"/>
    <w:rsid w:val="00785B7C"/>
    <w:rsid w:val="00785C6D"/>
    <w:rsid w:val="00785DCB"/>
    <w:rsid w:val="00785FC2"/>
    <w:rsid w:val="00786160"/>
    <w:rsid w:val="00786173"/>
    <w:rsid w:val="00786864"/>
    <w:rsid w:val="007869E1"/>
    <w:rsid w:val="00786A87"/>
    <w:rsid w:val="00786B5D"/>
    <w:rsid w:val="0078727D"/>
    <w:rsid w:val="00787342"/>
    <w:rsid w:val="00787712"/>
    <w:rsid w:val="007877DE"/>
    <w:rsid w:val="00787860"/>
    <w:rsid w:val="00787E33"/>
    <w:rsid w:val="00790024"/>
    <w:rsid w:val="00790237"/>
    <w:rsid w:val="00790325"/>
    <w:rsid w:val="0079035E"/>
    <w:rsid w:val="0079072A"/>
    <w:rsid w:val="00790AA3"/>
    <w:rsid w:val="00790AE0"/>
    <w:rsid w:val="00790DBA"/>
    <w:rsid w:val="00790FEE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3A98"/>
    <w:rsid w:val="007940CE"/>
    <w:rsid w:val="007941DA"/>
    <w:rsid w:val="0079423C"/>
    <w:rsid w:val="00794566"/>
    <w:rsid w:val="007946BA"/>
    <w:rsid w:val="007947B2"/>
    <w:rsid w:val="00794CB0"/>
    <w:rsid w:val="00794D03"/>
    <w:rsid w:val="00794E1B"/>
    <w:rsid w:val="0079532A"/>
    <w:rsid w:val="0079547C"/>
    <w:rsid w:val="0079587D"/>
    <w:rsid w:val="00795AB8"/>
    <w:rsid w:val="00795BB7"/>
    <w:rsid w:val="00795D07"/>
    <w:rsid w:val="007960D3"/>
    <w:rsid w:val="0079671E"/>
    <w:rsid w:val="00796B64"/>
    <w:rsid w:val="00796CD4"/>
    <w:rsid w:val="00797570"/>
    <w:rsid w:val="007975E6"/>
    <w:rsid w:val="00797AF9"/>
    <w:rsid w:val="00797EC1"/>
    <w:rsid w:val="007A0016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55"/>
    <w:rsid w:val="007A1488"/>
    <w:rsid w:val="007A1512"/>
    <w:rsid w:val="007A185E"/>
    <w:rsid w:val="007A1DF5"/>
    <w:rsid w:val="007A206E"/>
    <w:rsid w:val="007A2235"/>
    <w:rsid w:val="007A2267"/>
    <w:rsid w:val="007A2997"/>
    <w:rsid w:val="007A2999"/>
    <w:rsid w:val="007A2D82"/>
    <w:rsid w:val="007A2F8D"/>
    <w:rsid w:val="007A300D"/>
    <w:rsid w:val="007A335E"/>
    <w:rsid w:val="007A37F1"/>
    <w:rsid w:val="007A3B04"/>
    <w:rsid w:val="007A3D3E"/>
    <w:rsid w:val="007A4082"/>
    <w:rsid w:val="007A43AF"/>
    <w:rsid w:val="007A45EC"/>
    <w:rsid w:val="007A45FE"/>
    <w:rsid w:val="007A46EE"/>
    <w:rsid w:val="007A48F9"/>
    <w:rsid w:val="007A4ADF"/>
    <w:rsid w:val="007A5138"/>
    <w:rsid w:val="007A5593"/>
    <w:rsid w:val="007A575F"/>
    <w:rsid w:val="007A5B0B"/>
    <w:rsid w:val="007A5C49"/>
    <w:rsid w:val="007A5F95"/>
    <w:rsid w:val="007A608C"/>
    <w:rsid w:val="007A630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85E"/>
    <w:rsid w:val="007A7D04"/>
    <w:rsid w:val="007A7F42"/>
    <w:rsid w:val="007B0099"/>
    <w:rsid w:val="007B01B4"/>
    <w:rsid w:val="007B02B3"/>
    <w:rsid w:val="007B087B"/>
    <w:rsid w:val="007B0940"/>
    <w:rsid w:val="007B1038"/>
    <w:rsid w:val="007B10EC"/>
    <w:rsid w:val="007B129F"/>
    <w:rsid w:val="007B12E9"/>
    <w:rsid w:val="007B135F"/>
    <w:rsid w:val="007B16B7"/>
    <w:rsid w:val="007B1CA3"/>
    <w:rsid w:val="007B1E51"/>
    <w:rsid w:val="007B21AB"/>
    <w:rsid w:val="007B287E"/>
    <w:rsid w:val="007B2A05"/>
    <w:rsid w:val="007B2A96"/>
    <w:rsid w:val="007B2B16"/>
    <w:rsid w:val="007B2EE6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AF2"/>
    <w:rsid w:val="007B4D8D"/>
    <w:rsid w:val="007B524F"/>
    <w:rsid w:val="007B5DE6"/>
    <w:rsid w:val="007B60E8"/>
    <w:rsid w:val="007B6237"/>
    <w:rsid w:val="007B688A"/>
    <w:rsid w:val="007B6E22"/>
    <w:rsid w:val="007B7040"/>
    <w:rsid w:val="007B715A"/>
    <w:rsid w:val="007B73AB"/>
    <w:rsid w:val="007B7459"/>
    <w:rsid w:val="007B74F5"/>
    <w:rsid w:val="007B7ED2"/>
    <w:rsid w:val="007B7FF6"/>
    <w:rsid w:val="007C02DA"/>
    <w:rsid w:val="007C05BC"/>
    <w:rsid w:val="007C061C"/>
    <w:rsid w:val="007C0817"/>
    <w:rsid w:val="007C0848"/>
    <w:rsid w:val="007C08F5"/>
    <w:rsid w:val="007C0E48"/>
    <w:rsid w:val="007C0F3C"/>
    <w:rsid w:val="007C137F"/>
    <w:rsid w:val="007C1527"/>
    <w:rsid w:val="007C168D"/>
    <w:rsid w:val="007C1A7F"/>
    <w:rsid w:val="007C1B1A"/>
    <w:rsid w:val="007C1D3A"/>
    <w:rsid w:val="007C2237"/>
    <w:rsid w:val="007C263A"/>
    <w:rsid w:val="007C26CA"/>
    <w:rsid w:val="007C2833"/>
    <w:rsid w:val="007C2A01"/>
    <w:rsid w:val="007C2B11"/>
    <w:rsid w:val="007C2C18"/>
    <w:rsid w:val="007C2CD9"/>
    <w:rsid w:val="007C2E82"/>
    <w:rsid w:val="007C3038"/>
    <w:rsid w:val="007C3335"/>
    <w:rsid w:val="007C33B5"/>
    <w:rsid w:val="007C352C"/>
    <w:rsid w:val="007C35BE"/>
    <w:rsid w:val="007C3615"/>
    <w:rsid w:val="007C3D2E"/>
    <w:rsid w:val="007C3D64"/>
    <w:rsid w:val="007C3F5E"/>
    <w:rsid w:val="007C40EE"/>
    <w:rsid w:val="007C4142"/>
    <w:rsid w:val="007C44F5"/>
    <w:rsid w:val="007C46D9"/>
    <w:rsid w:val="007C49D0"/>
    <w:rsid w:val="007C4DDF"/>
    <w:rsid w:val="007C4EFE"/>
    <w:rsid w:val="007C57D5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DF"/>
    <w:rsid w:val="007C7AE7"/>
    <w:rsid w:val="007C7EAA"/>
    <w:rsid w:val="007C7F86"/>
    <w:rsid w:val="007D0352"/>
    <w:rsid w:val="007D03E5"/>
    <w:rsid w:val="007D04F3"/>
    <w:rsid w:val="007D0714"/>
    <w:rsid w:val="007D0836"/>
    <w:rsid w:val="007D0B90"/>
    <w:rsid w:val="007D12D0"/>
    <w:rsid w:val="007D1343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9D7"/>
    <w:rsid w:val="007D4AD7"/>
    <w:rsid w:val="007D4F4C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66"/>
    <w:rsid w:val="007D62A6"/>
    <w:rsid w:val="007D665B"/>
    <w:rsid w:val="007D6804"/>
    <w:rsid w:val="007D736C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3A"/>
    <w:rsid w:val="007E2AA5"/>
    <w:rsid w:val="007E3006"/>
    <w:rsid w:val="007E326B"/>
    <w:rsid w:val="007E3885"/>
    <w:rsid w:val="007E3E0B"/>
    <w:rsid w:val="007E3FAD"/>
    <w:rsid w:val="007E3FCF"/>
    <w:rsid w:val="007E480F"/>
    <w:rsid w:val="007E508E"/>
    <w:rsid w:val="007E50A8"/>
    <w:rsid w:val="007E517A"/>
    <w:rsid w:val="007E577B"/>
    <w:rsid w:val="007E57EA"/>
    <w:rsid w:val="007E5920"/>
    <w:rsid w:val="007E59DC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AF7"/>
    <w:rsid w:val="007E7CF2"/>
    <w:rsid w:val="007F01D0"/>
    <w:rsid w:val="007F04C6"/>
    <w:rsid w:val="007F077F"/>
    <w:rsid w:val="007F0C49"/>
    <w:rsid w:val="007F157B"/>
    <w:rsid w:val="007F1908"/>
    <w:rsid w:val="007F1A8D"/>
    <w:rsid w:val="007F1D7B"/>
    <w:rsid w:val="007F23FB"/>
    <w:rsid w:val="007F2544"/>
    <w:rsid w:val="007F278C"/>
    <w:rsid w:val="007F287A"/>
    <w:rsid w:val="007F2CD6"/>
    <w:rsid w:val="007F33B4"/>
    <w:rsid w:val="007F340B"/>
    <w:rsid w:val="007F369F"/>
    <w:rsid w:val="007F37FD"/>
    <w:rsid w:val="007F39D0"/>
    <w:rsid w:val="007F3B8D"/>
    <w:rsid w:val="007F40D3"/>
    <w:rsid w:val="007F43CE"/>
    <w:rsid w:val="007F46C2"/>
    <w:rsid w:val="007F4862"/>
    <w:rsid w:val="007F4C99"/>
    <w:rsid w:val="007F502C"/>
    <w:rsid w:val="007F52CF"/>
    <w:rsid w:val="007F5636"/>
    <w:rsid w:val="007F600A"/>
    <w:rsid w:val="007F65B5"/>
    <w:rsid w:val="007F68A6"/>
    <w:rsid w:val="007F698B"/>
    <w:rsid w:val="007F69C0"/>
    <w:rsid w:val="007F6DCA"/>
    <w:rsid w:val="007F701F"/>
    <w:rsid w:val="007F7307"/>
    <w:rsid w:val="007F7595"/>
    <w:rsid w:val="007F7829"/>
    <w:rsid w:val="007F78BD"/>
    <w:rsid w:val="007F78C2"/>
    <w:rsid w:val="007F79C7"/>
    <w:rsid w:val="007F7A96"/>
    <w:rsid w:val="007F7C91"/>
    <w:rsid w:val="007F7FED"/>
    <w:rsid w:val="008009B0"/>
    <w:rsid w:val="00800F50"/>
    <w:rsid w:val="00800FE8"/>
    <w:rsid w:val="008014DB"/>
    <w:rsid w:val="008016BA"/>
    <w:rsid w:val="0080172B"/>
    <w:rsid w:val="00801F86"/>
    <w:rsid w:val="008021FA"/>
    <w:rsid w:val="00802308"/>
    <w:rsid w:val="00802460"/>
    <w:rsid w:val="0080284E"/>
    <w:rsid w:val="00802AB8"/>
    <w:rsid w:val="00802B2D"/>
    <w:rsid w:val="00802D46"/>
    <w:rsid w:val="00802D65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585"/>
    <w:rsid w:val="00804616"/>
    <w:rsid w:val="00804A1D"/>
    <w:rsid w:val="00804A3E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7D7"/>
    <w:rsid w:val="00810A9C"/>
    <w:rsid w:val="00810ADB"/>
    <w:rsid w:val="00810AEE"/>
    <w:rsid w:val="00810BF9"/>
    <w:rsid w:val="00810FFA"/>
    <w:rsid w:val="00811285"/>
    <w:rsid w:val="0081145B"/>
    <w:rsid w:val="0081158B"/>
    <w:rsid w:val="00811720"/>
    <w:rsid w:val="00811826"/>
    <w:rsid w:val="00811C82"/>
    <w:rsid w:val="00811D78"/>
    <w:rsid w:val="00811E9C"/>
    <w:rsid w:val="00811FC3"/>
    <w:rsid w:val="008120B0"/>
    <w:rsid w:val="00812236"/>
    <w:rsid w:val="0081232C"/>
    <w:rsid w:val="00812683"/>
    <w:rsid w:val="00812B29"/>
    <w:rsid w:val="00812C53"/>
    <w:rsid w:val="008132C6"/>
    <w:rsid w:val="00813350"/>
    <w:rsid w:val="00813692"/>
    <w:rsid w:val="008138D4"/>
    <w:rsid w:val="00813B5F"/>
    <w:rsid w:val="00813DDF"/>
    <w:rsid w:val="008140FE"/>
    <w:rsid w:val="00814196"/>
    <w:rsid w:val="00814203"/>
    <w:rsid w:val="0081442D"/>
    <w:rsid w:val="0081442E"/>
    <w:rsid w:val="00814831"/>
    <w:rsid w:val="008149D9"/>
    <w:rsid w:val="00815DFB"/>
    <w:rsid w:val="008161B8"/>
    <w:rsid w:val="0081620F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2AA"/>
    <w:rsid w:val="00820333"/>
    <w:rsid w:val="008204B9"/>
    <w:rsid w:val="00820605"/>
    <w:rsid w:val="0082063A"/>
    <w:rsid w:val="008209B3"/>
    <w:rsid w:val="00820AC4"/>
    <w:rsid w:val="00820DC5"/>
    <w:rsid w:val="00820E7A"/>
    <w:rsid w:val="00820F86"/>
    <w:rsid w:val="00821193"/>
    <w:rsid w:val="008211A8"/>
    <w:rsid w:val="0082135D"/>
    <w:rsid w:val="00821564"/>
    <w:rsid w:val="008216DE"/>
    <w:rsid w:val="00821867"/>
    <w:rsid w:val="0082188F"/>
    <w:rsid w:val="008219E7"/>
    <w:rsid w:val="00821A04"/>
    <w:rsid w:val="00821AC1"/>
    <w:rsid w:val="00821BF5"/>
    <w:rsid w:val="00821C27"/>
    <w:rsid w:val="00821F7E"/>
    <w:rsid w:val="008221E9"/>
    <w:rsid w:val="00822275"/>
    <w:rsid w:val="008223F9"/>
    <w:rsid w:val="00822583"/>
    <w:rsid w:val="008225A6"/>
    <w:rsid w:val="0082262D"/>
    <w:rsid w:val="00822656"/>
    <w:rsid w:val="00822CAA"/>
    <w:rsid w:val="00823470"/>
    <w:rsid w:val="008234AB"/>
    <w:rsid w:val="008234CE"/>
    <w:rsid w:val="008235F7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2E"/>
    <w:rsid w:val="00825FE6"/>
    <w:rsid w:val="00826848"/>
    <w:rsid w:val="008268A2"/>
    <w:rsid w:val="008268DC"/>
    <w:rsid w:val="00826D76"/>
    <w:rsid w:val="00826EA8"/>
    <w:rsid w:val="00826EAB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D36"/>
    <w:rsid w:val="00830FD6"/>
    <w:rsid w:val="00831168"/>
    <w:rsid w:val="008314EB"/>
    <w:rsid w:val="00831814"/>
    <w:rsid w:val="00831DFB"/>
    <w:rsid w:val="00832225"/>
    <w:rsid w:val="0083236C"/>
    <w:rsid w:val="00832640"/>
    <w:rsid w:val="00832676"/>
    <w:rsid w:val="008328B6"/>
    <w:rsid w:val="00832B6D"/>
    <w:rsid w:val="00832D70"/>
    <w:rsid w:val="00832F7F"/>
    <w:rsid w:val="0083306F"/>
    <w:rsid w:val="008336AC"/>
    <w:rsid w:val="008336B5"/>
    <w:rsid w:val="008336E9"/>
    <w:rsid w:val="008339CC"/>
    <w:rsid w:val="00833A49"/>
    <w:rsid w:val="00833AE5"/>
    <w:rsid w:val="00833CA3"/>
    <w:rsid w:val="008340AD"/>
    <w:rsid w:val="008343B6"/>
    <w:rsid w:val="0083449D"/>
    <w:rsid w:val="008345ED"/>
    <w:rsid w:val="00834ADE"/>
    <w:rsid w:val="00835130"/>
    <w:rsid w:val="0083531B"/>
    <w:rsid w:val="00835885"/>
    <w:rsid w:val="0083590E"/>
    <w:rsid w:val="00835C63"/>
    <w:rsid w:val="00835FBE"/>
    <w:rsid w:val="00836477"/>
    <w:rsid w:val="00836482"/>
    <w:rsid w:val="008367A3"/>
    <w:rsid w:val="008367F7"/>
    <w:rsid w:val="00836844"/>
    <w:rsid w:val="00836B2D"/>
    <w:rsid w:val="00836C6D"/>
    <w:rsid w:val="00836F24"/>
    <w:rsid w:val="00837173"/>
    <w:rsid w:val="008372C6"/>
    <w:rsid w:val="008374A9"/>
    <w:rsid w:val="008375C4"/>
    <w:rsid w:val="008400FB"/>
    <w:rsid w:val="0084011D"/>
    <w:rsid w:val="00840129"/>
    <w:rsid w:val="00840770"/>
    <w:rsid w:val="00840F08"/>
    <w:rsid w:val="00841471"/>
    <w:rsid w:val="00841556"/>
    <w:rsid w:val="00841DE3"/>
    <w:rsid w:val="008424A0"/>
    <w:rsid w:val="0084251D"/>
    <w:rsid w:val="00842662"/>
    <w:rsid w:val="00842897"/>
    <w:rsid w:val="00842B2A"/>
    <w:rsid w:val="00842B9C"/>
    <w:rsid w:val="00842EDE"/>
    <w:rsid w:val="00842EEA"/>
    <w:rsid w:val="00842F2C"/>
    <w:rsid w:val="00842FFB"/>
    <w:rsid w:val="008431C1"/>
    <w:rsid w:val="00843210"/>
    <w:rsid w:val="00843361"/>
    <w:rsid w:val="008438D6"/>
    <w:rsid w:val="00843B10"/>
    <w:rsid w:val="00843EAD"/>
    <w:rsid w:val="00844151"/>
    <w:rsid w:val="0084420C"/>
    <w:rsid w:val="00844287"/>
    <w:rsid w:val="008444CA"/>
    <w:rsid w:val="0084453F"/>
    <w:rsid w:val="008445E1"/>
    <w:rsid w:val="008447A6"/>
    <w:rsid w:val="00844FBC"/>
    <w:rsid w:val="0084535A"/>
    <w:rsid w:val="00845519"/>
    <w:rsid w:val="00845617"/>
    <w:rsid w:val="008459DD"/>
    <w:rsid w:val="00845BBE"/>
    <w:rsid w:val="00845D01"/>
    <w:rsid w:val="00845DC6"/>
    <w:rsid w:val="00845F4B"/>
    <w:rsid w:val="00845FEF"/>
    <w:rsid w:val="00846198"/>
    <w:rsid w:val="0084640F"/>
    <w:rsid w:val="008464BD"/>
    <w:rsid w:val="0084701C"/>
    <w:rsid w:val="008470F3"/>
    <w:rsid w:val="0084717B"/>
    <w:rsid w:val="008471EB"/>
    <w:rsid w:val="008474B1"/>
    <w:rsid w:val="0084754C"/>
    <w:rsid w:val="00847E64"/>
    <w:rsid w:val="00850012"/>
    <w:rsid w:val="00850283"/>
    <w:rsid w:val="0085029F"/>
    <w:rsid w:val="008502EF"/>
    <w:rsid w:val="0085088F"/>
    <w:rsid w:val="00850913"/>
    <w:rsid w:val="00850C7F"/>
    <w:rsid w:val="00850F19"/>
    <w:rsid w:val="00851434"/>
    <w:rsid w:val="00851772"/>
    <w:rsid w:val="00851787"/>
    <w:rsid w:val="00851888"/>
    <w:rsid w:val="00851B0D"/>
    <w:rsid w:val="0085244D"/>
    <w:rsid w:val="00852564"/>
    <w:rsid w:val="00852743"/>
    <w:rsid w:val="008527E6"/>
    <w:rsid w:val="0085297C"/>
    <w:rsid w:val="00852A9A"/>
    <w:rsid w:val="00852B3D"/>
    <w:rsid w:val="00852C1A"/>
    <w:rsid w:val="00852D7D"/>
    <w:rsid w:val="00852DCD"/>
    <w:rsid w:val="00852E9C"/>
    <w:rsid w:val="00852F1D"/>
    <w:rsid w:val="008530AF"/>
    <w:rsid w:val="00853251"/>
    <w:rsid w:val="00853546"/>
    <w:rsid w:val="00853782"/>
    <w:rsid w:val="0085386A"/>
    <w:rsid w:val="00853B79"/>
    <w:rsid w:val="00853E3C"/>
    <w:rsid w:val="0085443E"/>
    <w:rsid w:val="00854498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BDE"/>
    <w:rsid w:val="00855EB5"/>
    <w:rsid w:val="008560E3"/>
    <w:rsid w:val="00856192"/>
    <w:rsid w:val="008561CC"/>
    <w:rsid w:val="00857199"/>
    <w:rsid w:val="008571A1"/>
    <w:rsid w:val="00857729"/>
    <w:rsid w:val="008578C2"/>
    <w:rsid w:val="008578E1"/>
    <w:rsid w:val="00857BDC"/>
    <w:rsid w:val="00857C51"/>
    <w:rsid w:val="0086027A"/>
    <w:rsid w:val="00860562"/>
    <w:rsid w:val="00860C1E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72E"/>
    <w:rsid w:val="008628B8"/>
    <w:rsid w:val="00862ADF"/>
    <w:rsid w:val="00862E96"/>
    <w:rsid w:val="00862FC0"/>
    <w:rsid w:val="00863222"/>
    <w:rsid w:val="00863708"/>
    <w:rsid w:val="0086375B"/>
    <w:rsid w:val="00863C51"/>
    <w:rsid w:val="00863CD2"/>
    <w:rsid w:val="00863F0C"/>
    <w:rsid w:val="00864075"/>
    <w:rsid w:val="00864250"/>
    <w:rsid w:val="0086437C"/>
    <w:rsid w:val="008646E0"/>
    <w:rsid w:val="00864B6B"/>
    <w:rsid w:val="008650FE"/>
    <w:rsid w:val="0086544A"/>
    <w:rsid w:val="00865636"/>
    <w:rsid w:val="0086574F"/>
    <w:rsid w:val="00865C40"/>
    <w:rsid w:val="00865C89"/>
    <w:rsid w:val="00865D59"/>
    <w:rsid w:val="008662C3"/>
    <w:rsid w:val="0086638B"/>
    <w:rsid w:val="008668F4"/>
    <w:rsid w:val="00866A05"/>
    <w:rsid w:val="00866D25"/>
    <w:rsid w:val="00866DD4"/>
    <w:rsid w:val="00866F25"/>
    <w:rsid w:val="00866F38"/>
    <w:rsid w:val="008670AD"/>
    <w:rsid w:val="008673E6"/>
    <w:rsid w:val="0086750F"/>
    <w:rsid w:val="0086777F"/>
    <w:rsid w:val="00867DF7"/>
    <w:rsid w:val="0087005D"/>
    <w:rsid w:val="008702D9"/>
    <w:rsid w:val="00870B7E"/>
    <w:rsid w:val="00870DF6"/>
    <w:rsid w:val="00870EFB"/>
    <w:rsid w:val="00871346"/>
    <w:rsid w:val="00871669"/>
    <w:rsid w:val="008717E9"/>
    <w:rsid w:val="0087191B"/>
    <w:rsid w:val="00871922"/>
    <w:rsid w:val="008723A1"/>
    <w:rsid w:val="00872528"/>
    <w:rsid w:val="00872981"/>
    <w:rsid w:val="008729A0"/>
    <w:rsid w:val="00872B89"/>
    <w:rsid w:val="00872C6F"/>
    <w:rsid w:val="00872CAA"/>
    <w:rsid w:val="00872D0F"/>
    <w:rsid w:val="00872FA5"/>
    <w:rsid w:val="00873350"/>
    <w:rsid w:val="0087338F"/>
    <w:rsid w:val="00873BD1"/>
    <w:rsid w:val="00873D81"/>
    <w:rsid w:val="00873E32"/>
    <w:rsid w:val="00874189"/>
    <w:rsid w:val="0087429E"/>
    <w:rsid w:val="008743C1"/>
    <w:rsid w:val="00874702"/>
    <w:rsid w:val="00874714"/>
    <w:rsid w:val="0087479D"/>
    <w:rsid w:val="0087480F"/>
    <w:rsid w:val="00874AC7"/>
    <w:rsid w:val="00874BDF"/>
    <w:rsid w:val="00874C64"/>
    <w:rsid w:val="00874DEE"/>
    <w:rsid w:val="00874E3E"/>
    <w:rsid w:val="00874F17"/>
    <w:rsid w:val="00874FEF"/>
    <w:rsid w:val="0087546C"/>
    <w:rsid w:val="008756E2"/>
    <w:rsid w:val="008759A7"/>
    <w:rsid w:val="00875A13"/>
    <w:rsid w:val="00875AFA"/>
    <w:rsid w:val="00875BBB"/>
    <w:rsid w:val="00875CB3"/>
    <w:rsid w:val="00875DD0"/>
    <w:rsid w:val="00875E46"/>
    <w:rsid w:val="00875F38"/>
    <w:rsid w:val="008760AB"/>
    <w:rsid w:val="00876301"/>
    <w:rsid w:val="008764F3"/>
    <w:rsid w:val="008766F5"/>
    <w:rsid w:val="00876C7D"/>
    <w:rsid w:val="00876F19"/>
    <w:rsid w:val="0087711A"/>
    <w:rsid w:val="00877126"/>
    <w:rsid w:val="008775AF"/>
    <w:rsid w:val="00877628"/>
    <w:rsid w:val="0087786B"/>
    <w:rsid w:val="00877BB1"/>
    <w:rsid w:val="00880075"/>
    <w:rsid w:val="008803C9"/>
    <w:rsid w:val="008804AE"/>
    <w:rsid w:val="008807C6"/>
    <w:rsid w:val="008808D8"/>
    <w:rsid w:val="00880AA6"/>
    <w:rsid w:val="00880D7C"/>
    <w:rsid w:val="00880D93"/>
    <w:rsid w:val="00881194"/>
    <w:rsid w:val="008814EB"/>
    <w:rsid w:val="008817DA"/>
    <w:rsid w:val="0088180B"/>
    <w:rsid w:val="008819F7"/>
    <w:rsid w:val="00881CCC"/>
    <w:rsid w:val="00881ECE"/>
    <w:rsid w:val="0088232E"/>
    <w:rsid w:val="0088253E"/>
    <w:rsid w:val="00882A59"/>
    <w:rsid w:val="00882C6F"/>
    <w:rsid w:val="00882D99"/>
    <w:rsid w:val="00883285"/>
    <w:rsid w:val="008838B4"/>
    <w:rsid w:val="008838F0"/>
    <w:rsid w:val="008839B4"/>
    <w:rsid w:val="008839DA"/>
    <w:rsid w:val="008848C6"/>
    <w:rsid w:val="00884906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860"/>
    <w:rsid w:val="00890AC9"/>
    <w:rsid w:val="00890B01"/>
    <w:rsid w:val="00890B4D"/>
    <w:rsid w:val="00890B93"/>
    <w:rsid w:val="00890CED"/>
    <w:rsid w:val="00890D0D"/>
    <w:rsid w:val="00890F57"/>
    <w:rsid w:val="0089167A"/>
    <w:rsid w:val="00891740"/>
    <w:rsid w:val="00891755"/>
    <w:rsid w:val="00891833"/>
    <w:rsid w:val="00891C34"/>
    <w:rsid w:val="00891DEF"/>
    <w:rsid w:val="00891E63"/>
    <w:rsid w:val="0089218F"/>
    <w:rsid w:val="008922CD"/>
    <w:rsid w:val="008923D1"/>
    <w:rsid w:val="00892575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F3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9CB"/>
    <w:rsid w:val="00895D3F"/>
    <w:rsid w:val="00895D8E"/>
    <w:rsid w:val="00895DC9"/>
    <w:rsid w:val="00895DCE"/>
    <w:rsid w:val="00895E7F"/>
    <w:rsid w:val="00896651"/>
    <w:rsid w:val="00896FDE"/>
    <w:rsid w:val="00896FFC"/>
    <w:rsid w:val="0089720D"/>
    <w:rsid w:val="00897269"/>
    <w:rsid w:val="008972A4"/>
    <w:rsid w:val="008975B4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96E"/>
    <w:rsid w:val="008A0B8C"/>
    <w:rsid w:val="008A0C6F"/>
    <w:rsid w:val="008A0E61"/>
    <w:rsid w:val="008A111B"/>
    <w:rsid w:val="008A11B6"/>
    <w:rsid w:val="008A1456"/>
    <w:rsid w:val="008A1A5F"/>
    <w:rsid w:val="008A1E38"/>
    <w:rsid w:val="008A20AF"/>
    <w:rsid w:val="008A218F"/>
    <w:rsid w:val="008A22D5"/>
    <w:rsid w:val="008A257F"/>
    <w:rsid w:val="008A2A37"/>
    <w:rsid w:val="008A2D39"/>
    <w:rsid w:val="008A2D98"/>
    <w:rsid w:val="008A2E6C"/>
    <w:rsid w:val="008A2FA3"/>
    <w:rsid w:val="008A32E7"/>
    <w:rsid w:val="008A3352"/>
    <w:rsid w:val="008A3632"/>
    <w:rsid w:val="008A3683"/>
    <w:rsid w:val="008A3AB5"/>
    <w:rsid w:val="008A43E4"/>
    <w:rsid w:val="008A4A34"/>
    <w:rsid w:val="008A4CDD"/>
    <w:rsid w:val="008A502C"/>
    <w:rsid w:val="008A51C1"/>
    <w:rsid w:val="008A5479"/>
    <w:rsid w:val="008A576C"/>
    <w:rsid w:val="008A5B3A"/>
    <w:rsid w:val="008A5BE6"/>
    <w:rsid w:val="008A5DD1"/>
    <w:rsid w:val="008A5E89"/>
    <w:rsid w:val="008A6B65"/>
    <w:rsid w:val="008A6E11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36F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45C"/>
    <w:rsid w:val="008B25FC"/>
    <w:rsid w:val="008B26CE"/>
    <w:rsid w:val="008B2711"/>
    <w:rsid w:val="008B2915"/>
    <w:rsid w:val="008B307D"/>
    <w:rsid w:val="008B3550"/>
    <w:rsid w:val="008B3A2E"/>
    <w:rsid w:val="008B3CCD"/>
    <w:rsid w:val="008B3E06"/>
    <w:rsid w:val="008B3F89"/>
    <w:rsid w:val="008B4AD7"/>
    <w:rsid w:val="008B4F77"/>
    <w:rsid w:val="008B50E1"/>
    <w:rsid w:val="008B5225"/>
    <w:rsid w:val="008B5257"/>
    <w:rsid w:val="008B55D3"/>
    <w:rsid w:val="008B579E"/>
    <w:rsid w:val="008B5C07"/>
    <w:rsid w:val="008B61B5"/>
    <w:rsid w:val="008B7428"/>
    <w:rsid w:val="008B747E"/>
    <w:rsid w:val="008B7595"/>
    <w:rsid w:val="008B7695"/>
    <w:rsid w:val="008B772D"/>
    <w:rsid w:val="008B7E27"/>
    <w:rsid w:val="008B7E34"/>
    <w:rsid w:val="008C00BE"/>
    <w:rsid w:val="008C0255"/>
    <w:rsid w:val="008C0B4F"/>
    <w:rsid w:val="008C0EE4"/>
    <w:rsid w:val="008C0F7D"/>
    <w:rsid w:val="008C112F"/>
    <w:rsid w:val="008C1241"/>
    <w:rsid w:val="008C1533"/>
    <w:rsid w:val="008C188F"/>
    <w:rsid w:val="008C1EA3"/>
    <w:rsid w:val="008C1F2A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203"/>
    <w:rsid w:val="008C330A"/>
    <w:rsid w:val="008C3360"/>
    <w:rsid w:val="008C3FB9"/>
    <w:rsid w:val="008C40BB"/>
    <w:rsid w:val="008C4AD0"/>
    <w:rsid w:val="008C4AFA"/>
    <w:rsid w:val="008C4B59"/>
    <w:rsid w:val="008C4CF7"/>
    <w:rsid w:val="008C50E1"/>
    <w:rsid w:val="008C5573"/>
    <w:rsid w:val="008C5698"/>
    <w:rsid w:val="008C5B8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C82"/>
    <w:rsid w:val="008C7D2E"/>
    <w:rsid w:val="008C7E6C"/>
    <w:rsid w:val="008C7FDC"/>
    <w:rsid w:val="008D0137"/>
    <w:rsid w:val="008D020C"/>
    <w:rsid w:val="008D0237"/>
    <w:rsid w:val="008D034A"/>
    <w:rsid w:val="008D0628"/>
    <w:rsid w:val="008D0854"/>
    <w:rsid w:val="008D0A7A"/>
    <w:rsid w:val="008D0F9D"/>
    <w:rsid w:val="008D1090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89C"/>
    <w:rsid w:val="008D3E2C"/>
    <w:rsid w:val="008D4022"/>
    <w:rsid w:val="008D42B4"/>
    <w:rsid w:val="008D4359"/>
    <w:rsid w:val="008D441A"/>
    <w:rsid w:val="008D47E9"/>
    <w:rsid w:val="008D4896"/>
    <w:rsid w:val="008D48CD"/>
    <w:rsid w:val="008D4948"/>
    <w:rsid w:val="008D4A2B"/>
    <w:rsid w:val="008D4B09"/>
    <w:rsid w:val="008D4D53"/>
    <w:rsid w:val="008D4ECA"/>
    <w:rsid w:val="008D5196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B7"/>
    <w:rsid w:val="008D7351"/>
    <w:rsid w:val="008D7495"/>
    <w:rsid w:val="008D7522"/>
    <w:rsid w:val="008D774A"/>
    <w:rsid w:val="008D7A5B"/>
    <w:rsid w:val="008D7F13"/>
    <w:rsid w:val="008E028B"/>
    <w:rsid w:val="008E036C"/>
    <w:rsid w:val="008E0911"/>
    <w:rsid w:val="008E0A19"/>
    <w:rsid w:val="008E0B4F"/>
    <w:rsid w:val="008E0CFD"/>
    <w:rsid w:val="008E1265"/>
    <w:rsid w:val="008E139F"/>
    <w:rsid w:val="008E1547"/>
    <w:rsid w:val="008E1644"/>
    <w:rsid w:val="008E16F0"/>
    <w:rsid w:val="008E1D93"/>
    <w:rsid w:val="008E1F12"/>
    <w:rsid w:val="008E2149"/>
    <w:rsid w:val="008E2545"/>
    <w:rsid w:val="008E267B"/>
    <w:rsid w:val="008E2714"/>
    <w:rsid w:val="008E2D19"/>
    <w:rsid w:val="008E2DAE"/>
    <w:rsid w:val="008E2EB9"/>
    <w:rsid w:val="008E32EC"/>
    <w:rsid w:val="008E3401"/>
    <w:rsid w:val="008E3483"/>
    <w:rsid w:val="008E3714"/>
    <w:rsid w:val="008E373A"/>
    <w:rsid w:val="008E3B54"/>
    <w:rsid w:val="008E3C19"/>
    <w:rsid w:val="008E3F9B"/>
    <w:rsid w:val="008E4444"/>
    <w:rsid w:val="008E44C6"/>
    <w:rsid w:val="008E46AB"/>
    <w:rsid w:val="008E4744"/>
    <w:rsid w:val="008E4BC7"/>
    <w:rsid w:val="008E4BCB"/>
    <w:rsid w:val="008E4C0A"/>
    <w:rsid w:val="008E4DF1"/>
    <w:rsid w:val="008E4ED6"/>
    <w:rsid w:val="008E51C8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3D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777"/>
    <w:rsid w:val="008F3C58"/>
    <w:rsid w:val="008F41C8"/>
    <w:rsid w:val="008F4630"/>
    <w:rsid w:val="008F4784"/>
    <w:rsid w:val="008F4802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72BC"/>
    <w:rsid w:val="008F7EBA"/>
    <w:rsid w:val="008F7F46"/>
    <w:rsid w:val="009006F3"/>
    <w:rsid w:val="00900717"/>
    <w:rsid w:val="00900912"/>
    <w:rsid w:val="009009A1"/>
    <w:rsid w:val="00900CF2"/>
    <w:rsid w:val="00900E08"/>
    <w:rsid w:val="00901135"/>
    <w:rsid w:val="0090139F"/>
    <w:rsid w:val="009017E0"/>
    <w:rsid w:val="00901823"/>
    <w:rsid w:val="0090190B"/>
    <w:rsid w:val="00901FA5"/>
    <w:rsid w:val="0090204C"/>
    <w:rsid w:val="009021B7"/>
    <w:rsid w:val="0090223C"/>
    <w:rsid w:val="009024E1"/>
    <w:rsid w:val="00902657"/>
    <w:rsid w:val="00902746"/>
    <w:rsid w:val="00902803"/>
    <w:rsid w:val="00902B2D"/>
    <w:rsid w:val="00902BFD"/>
    <w:rsid w:val="00902EB4"/>
    <w:rsid w:val="00902F34"/>
    <w:rsid w:val="009035D1"/>
    <w:rsid w:val="0090363F"/>
    <w:rsid w:val="00903832"/>
    <w:rsid w:val="00903BD4"/>
    <w:rsid w:val="0090408A"/>
    <w:rsid w:val="009040BF"/>
    <w:rsid w:val="00904352"/>
    <w:rsid w:val="009044AA"/>
    <w:rsid w:val="009044D4"/>
    <w:rsid w:val="009045B9"/>
    <w:rsid w:val="00904918"/>
    <w:rsid w:val="0090498B"/>
    <w:rsid w:val="00904BBE"/>
    <w:rsid w:val="00904CD6"/>
    <w:rsid w:val="00904E0C"/>
    <w:rsid w:val="00904F74"/>
    <w:rsid w:val="0090539D"/>
    <w:rsid w:val="00905503"/>
    <w:rsid w:val="00905768"/>
    <w:rsid w:val="009057BA"/>
    <w:rsid w:val="009058DD"/>
    <w:rsid w:val="00905CEA"/>
    <w:rsid w:val="00905CFD"/>
    <w:rsid w:val="00905F11"/>
    <w:rsid w:val="009060B8"/>
    <w:rsid w:val="00906563"/>
    <w:rsid w:val="0090661F"/>
    <w:rsid w:val="00906AB3"/>
    <w:rsid w:val="00906C60"/>
    <w:rsid w:val="00906E77"/>
    <w:rsid w:val="009070AD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19C"/>
    <w:rsid w:val="00910336"/>
    <w:rsid w:val="009104D5"/>
    <w:rsid w:val="009105D7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09B"/>
    <w:rsid w:val="009127BF"/>
    <w:rsid w:val="00912AC3"/>
    <w:rsid w:val="00912DD5"/>
    <w:rsid w:val="00912E51"/>
    <w:rsid w:val="00913200"/>
    <w:rsid w:val="0091323B"/>
    <w:rsid w:val="009132AC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4DB8"/>
    <w:rsid w:val="00915273"/>
    <w:rsid w:val="009153E0"/>
    <w:rsid w:val="0091547B"/>
    <w:rsid w:val="00915489"/>
    <w:rsid w:val="009155D0"/>
    <w:rsid w:val="00915724"/>
    <w:rsid w:val="00916069"/>
    <w:rsid w:val="009161FA"/>
    <w:rsid w:val="00916656"/>
    <w:rsid w:val="0091669B"/>
    <w:rsid w:val="009169AE"/>
    <w:rsid w:val="00916BB1"/>
    <w:rsid w:val="00916E6D"/>
    <w:rsid w:val="00916F0A"/>
    <w:rsid w:val="00916F77"/>
    <w:rsid w:val="00917165"/>
    <w:rsid w:val="00917696"/>
    <w:rsid w:val="00917750"/>
    <w:rsid w:val="00917B4E"/>
    <w:rsid w:val="00917D13"/>
    <w:rsid w:val="0092013B"/>
    <w:rsid w:val="009202A5"/>
    <w:rsid w:val="0092038B"/>
    <w:rsid w:val="0092062A"/>
    <w:rsid w:val="00920631"/>
    <w:rsid w:val="0092088C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90C"/>
    <w:rsid w:val="00923CA7"/>
    <w:rsid w:val="00923FBF"/>
    <w:rsid w:val="009240EC"/>
    <w:rsid w:val="0092433B"/>
    <w:rsid w:val="00924789"/>
    <w:rsid w:val="00924AC5"/>
    <w:rsid w:val="00924DEB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27BDA"/>
    <w:rsid w:val="0093007C"/>
    <w:rsid w:val="0093016F"/>
    <w:rsid w:val="00930388"/>
    <w:rsid w:val="00930551"/>
    <w:rsid w:val="00930DF7"/>
    <w:rsid w:val="00930F6D"/>
    <w:rsid w:val="00931C72"/>
    <w:rsid w:val="00931CE1"/>
    <w:rsid w:val="00931E1B"/>
    <w:rsid w:val="009321E3"/>
    <w:rsid w:val="0093232B"/>
    <w:rsid w:val="009323D9"/>
    <w:rsid w:val="009327D1"/>
    <w:rsid w:val="00932834"/>
    <w:rsid w:val="0093295C"/>
    <w:rsid w:val="009329C6"/>
    <w:rsid w:val="00932A1B"/>
    <w:rsid w:val="00932C1D"/>
    <w:rsid w:val="00932EAD"/>
    <w:rsid w:val="009330BF"/>
    <w:rsid w:val="009330F9"/>
    <w:rsid w:val="009331B9"/>
    <w:rsid w:val="0093330A"/>
    <w:rsid w:val="009334C3"/>
    <w:rsid w:val="00933689"/>
    <w:rsid w:val="0093380F"/>
    <w:rsid w:val="00933A82"/>
    <w:rsid w:val="00933D1A"/>
    <w:rsid w:val="00934215"/>
    <w:rsid w:val="00934660"/>
    <w:rsid w:val="0093470E"/>
    <w:rsid w:val="0093486A"/>
    <w:rsid w:val="00934ADD"/>
    <w:rsid w:val="00934EA4"/>
    <w:rsid w:val="00935108"/>
    <w:rsid w:val="009354EF"/>
    <w:rsid w:val="00935564"/>
    <w:rsid w:val="009355F3"/>
    <w:rsid w:val="00935AE2"/>
    <w:rsid w:val="00935CF9"/>
    <w:rsid w:val="00935E74"/>
    <w:rsid w:val="0093619A"/>
    <w:rsid w:val="00936486"/>
    <w:rsid w:val="00936919"/>
    <w:rsid w:val="00936B69"/>
    <w:rsid w:val="00936DF7"/>
    <w:rsid w:val="00937221"/>
    <w:rsid w:val="00937AEE"/>
    <w:rsid w:val="00937F0E"/>
    <w:rsid w:val="00940219"/>
    <w:rsid w:val="009409BF"/>
    <w:rsid w:val="00940A88"/>
    <w:rsid w:val="00940C70"/>
    <w:rsid w:val="00940E24"/>
    <w:rsid w:val="00940EA7"/>
    <w:rsid w:val="00940FAD"/>
    <w:rsid w:val="00941312"/>
    <w:rsid w:val="009413D2"/>
    <w:rsid w:val="0094141A"/>
    <w:rsid w:val="00941897"/>
    <w:rsid w:val="00941AE7"/>
    <w:rsid w:val="00941B15"/>
    <w:rsid w:val="00941D73"/>
    <w:rsid w:val="00941F47"/>
    <w:rsid w:val="009421C5"/>
    <w:rsid w:val="009421F7"/>
    <w:rsid w:val="009426A2"/>
    <w:rsid w:val="0094279C"/>
    <w:rsid w:val="00942955"/>
    <w:rsid w:val="00942968"/>
    <w:rsid w:val="00942A9E"/>
    <w:rsid w:val="00942AD3"/>
    <w:rsid w:val="00942B21"/>
    <w:rsid w:val="00942B97"/>
    <w:rsid w:val="00942CC5"/>
    <w:rsid w:val="00942EB1"/>
    <w:rsid w:val="00942FC7"/>
    <w:rsid w:val="00943170"/>
    <w:rsid w:val="00943939"/>
    <w:rsid w:val="00943AAA"/>
    <w:rsid w:val="00943BA3"/>
    <w:rsid w:val="00943E29"/>
    <w:rsid w:val="00944C84"/>
    <w:rsid w:val="00944D97"/>
    <w:rsid w:val="0094566B"/>
    <w:rsid w:val="00945B96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7F5"/>
    <w:rsid w:val="009479FB"/>
    <w:rsid w:val="00947DF7"/>
    <w:rsid w:val="00947E5E"/>
    <w:rsid w:val="00947E80"/>
    <w:rsid w:val="00947F60"/>
    <w:rsid w:val="009500CF"/>
    <w:rsid w:val="009500E4"/>
    <w:rsid w:val="00950299"/>
    <w:rsid w:val="0095073C"/>
    <w:rsid w:val="00950761"/>
    <w:rsid w:val="0095080A"/>
    <w:rsid w:val="009509C1"/>
    <w:rsid w:val="00950CD2"/>
    <w:rsid w:val="00950F47"/>
    <w:rsid w:val="009513AC"/>
    <w:rsid w:val="00951F15"/>
    <w:rsid w:val="009525E0"/>
    <w:rsid w:val="0095265C"/>
    <w:rsid w:val="00952F9A"/>
    <w:rsid w:val="009531C8"/>
    <w:rsid w:val="009535A5"/>
    <w:rsid w:val="009535F9"/>
    <w:rsid w:val="009538F2"/>
    <w:rsid w:val="00953A1A"/>
    <w:rsid w:val="00953AE7"/>
    <w:rsid w:val="00953C07"/>
    <w:rsid w:val="00953D94"/>
    <w:rsid w:val="009540DD"/>
    <w:rsid w:val="009542D9"/>
    <w:rsid w:val="009547BB"/>
    <w:rsid w:val="009549CD"/>
    <w:rsid w:val="00954AEE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C5D"/>
    <w:rsid w:val="00956E5F"/>
    <w:rsid w:val="00957257"/>
    <w:rsid w:val="00957454"/>
    <w:rsid w:val="009574BE"/>
    <w:rsid w:val="009575AF"/>
    <w:rsid w:val="009577F7"/>
    <w:rsid w:val="0095796F"/>
    <w:rsid w:val="00957CF5"/>
    <w:rsid w:val="0096035C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0D"/>
    <w:rsid w:val="00963529"/>
    <w:rsid w:val="00963716"/>
    <w:rsid w:val="00963769"/>
    <w:rsid w:val="0096382D"/>
    <w:rsid w:val="00963BA6"/>
    <w:rsid w:val="00963BB4"/>
    <w:rsid w:val="00963E07"/>
    <w:rsid w:val="00963FF2"/>
    <w:rsid w:val="0096401E"/>
    <w:rsid w:val="00964097"/>
    <w:rsid w:val="009640E7"/>
    <w:rsid w:val="009640F5"/>
    <w:rsid w:val="0096435C"/>
    <w:rsid w:val="00964801"/>
    <w:rsid w:val="00964A21"/>
    <w:rsid w:val="00964BAC"/>
    <w:rsid w:val="00964E1A"/>
    <w:rsid w:val="00965786"/>
    <w:rsid w:val="0096585C"/>
    <w:rsid w:val="0096588D"/>
    <w:rsid w:val="00965A5A"/>
    <w:rsid w:val="00965CE9"/>
    <w:rsid w:val="00965DB4"/>
    <w:rsid w:val="00965E34"/>
    <w:rsid w:val="009662D5"/>
    <w:rsid w:val="00966346"/>
    <w:rsid w:val="00966944"/>
    <w:rsid w:val="00966D81"/>
    <w:rsid w:val="00966E50"/>
    <w:rsid w:val="00966E61"/>
    <w:rsid w:val="00966F25"/>
    <w:rsid w:val="0096755C"/>
    <w:rsid w:val="00967981"/>
    <w:rsid w:val="009679EF"/>
    <w:rsid w:val="00967ACA"/>
    <w:rsid w:val="00967BB9"/>
    <w:rsid w:val="00967D4C"/>
    <w:rsid w:val="00967DA1"/>
    <w:rsid w:val="009700A3"/>
    <w:rsid w:val="00970166"/>
    <w:rsid w:val="009702C1"/>
    <w:rsid w:val="009704AE"/>
    <w:rsid w:val="0097058D"/>
    <w:rsid w:val="00970612"/>
    <w:rsid w:val="0097098A"/>
    <w:rsid w:val="00970AAA"/>
    <w:rsid w:val="00970E0A"/>
    <w:rsid w:val="00971225"/>
    <w:rsid w:val="00971233"/>
    <w:rsid w:val="0097132A"/>
    <w:rsid w:val="0097171A"/>
    <w:rsid w:val="00971D30"/>
    <w:rsid w:val="00971E15"/>
    <w:rsid w:val="00971F3E"/>
    <w:rsid w:val="00971F9C"/>
    <w:rsid w:val="009720A3"/>
    <w:rsid w:val="00972A9C"/>
    <w:rsid w:val="00972CA3"/>
    <w:rsid w:val="00972E8E"/>
    <w:rsid w:val="00973001"/>
    <w:rsid w:val="009730BD"/>
    <w:rsid w:val="00973185"/>
    <w:rsid w:val="00973676"/>
    <w:rsid w:val="00973CDD"/>
    <w:rsid w:val="00973D5F"/>
    <w:rsid w:val="00973F34"/>
    <w:rsid w:val="00974010"/>
    <w:rsid w:val="0097438D"/>
    <w:rsid w:val="0097439F"/>
    <w:rsid w:val="009746D4"/>
    <w:rsid w:val="00974A48"/>
    <w:rsid w:val="00974CEA"/>
    <w:rsid w:val="00974CF5"/>
    <w:rsid w:val="00974FEB"/>
    <w:rsid w:val="00975855"/>
    <w:rsid w:val="00975925"/>
    <w:rsid w:val="00975E5C"/>
    <w:rsid w:val="00976175"/>
    <w:rsid w:val="00976266"/>
    <w:rsid w:val="00976911"/>
    <w:rsid w:val="00976BB0"/>
    <w:rsid w:val="00976E38"/>
    <w:rsid w:val="00976E4A"/>
    <w:rsid w:val="00976E87"/>
    <w:rsid w:val="00976E95"/>
    <w:rsid w:val="00976EFD"/>
    <w:rsid w:val="009775ED"/>
    <w:rsid w:val="00977791"/>
    <w:rsid w:val="009777A8"/>
    <w:rsid w:val="00977848"/>
    <w:rsid w:val="009779EE"/>
    <w:rsid w:val="00977A42"/>
    <w:rsid w:val="00977AD6"/>
    <w:rsid w:val="00977BC2"/>
    <w:rsid w:val="00977BED"/>
    <w:rsid w:val="00977F74"/>
    <w:rsid w:val="00980521"/>
    <w:rsid w:val="00980523"/>
    <w:rsid w:val="009807D5"/>
    <w:rsid w:val="009808F2"/>
    <w:rsid w:val="00980A45"/>
    <w:rsid w:val="00980BB9"/>
    <w:rsid w:val="00980CA8"/>
    <w:rsid w:val="00980E4B"/>
    <w:rsid w:val="00980EA4"/>
    <w:rsid w:val="00980FC1"/>
    <w:rsid w:val="00981645"/>
    <w:rsid w:val="009816BA"/>
    <w:rsid w:val="009817F2"/>
    <w:rsid w:val="00981A06"/>
    <w:rsid w:val="00981D0B"/>
    <w:rsid w:val="00982167"/>
    <w:rsid w:val="009824A8"/>
    <w:rsid w:val="009824AB"/>
    <w:rsid w:val="0098254A"/>
    <w:rsid w:val="00982B28"/>
    <w:rsid w:val="00982D62"/>
    <w:rsid w:val="00982DFB"/>
    <w:rsid w:val="009834EE"/>
    <w:rsid w:val="00983549"/>
    <w:rsid w:val="0098363C"/>
    <w:rsid w:val="00983842"/>
    <w:rsid w:val="0098391B"/>
    <w:rsid w:val="00983DBA"/>
    <w:rsid w:val="00984B9D"/>
    <w:rsid w:val="00984C12"/>
    <w:rsid w:val="00984C3E"/>
    <w:rsid w:val="00984EAA"/>
    <w:rsid w:val="0098544A"/>
    <w:rsid w:val="00985492"/>
    <w:rsid w:val="0098550C"/>
    <w:rsid w:val="009857CA"/>
    <w:rsid w:val="00985DA5"/>
    <w:rsid w:val="00985EB2"/>
    <w:rsid w:val="00986064"/>
    <w:rsid w:val="009861BE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55F"/>
    <w:rsid w:val="009877D2"/>
    <w:rsid w:val="00987EBA"/>
    <w:rsid w:val="00990033"/>
    <w:rsid w:val="0099039B"/>
    <w:rsid w:val="009903AF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6FB"/>
    <w:rsid w:val="009959DF"/>
    <w:rsid w:val="00995C77"/>
    <w:rsid w:val="00995DF6"/>
    <w:rsid w:val="00995F53"/>
    <w:rsid w:val="0099627C"/>
    <w:rsid w:val="009965B4"/>
    <w:rsid w:val="00996B80"/>
    <w:rsid w:val="00996F5E"/>
    <w:rsid w:val="00996FB1"/>
    <w:rsid w:val="009971A4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9DD"/>
    <w:rsid w:val="009A0B90"/>
    <w:rsid w:val="009A0DCF"/>
    <w:rsid w:val="009A1981"/>
    <w:rsid w:val="009A19BF"/>
    <w:rsid w:val="009A1E49"/>
    <w:rsid w:val="009A211D"/>
    <w:rsid w:val="009A22BA"/>
    <w:rsid w:val="009A23C6"/>
    <w:rsid w:val="009A24C6"/>
    <w:rsid w:val="009A2FA3"/>
    <w:rsid w:val="009A3042"/>
    <w:rsid w:val="009A3419"/>
    <w:rsid w:val="009A3BAD"/>
    <w:rsid w:val="009A3C31"/>
    <w:rsid w:val="009A3C38"/>
    <w:rsid w:val="009A3D89"/>
    <w:rsid w:val="009A3E7B"/>
    <w:rsid w:val="009A41EB"/>
    <w:rsid w:val="009A4243"/>
    <w:rsid w:val="009A42B0"/>
    <w:rsid w:val="009A43C4"/>
    <w:rsid w:val="009A45E8"/>
    <w:rsid w:val="009A4699"/>
    <w:rsid w:val="009A4917"/>
    <w:rsid w:val="009A4C34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6C"/>
    <w:rsid w:val="009A5EBB"/>
    <w:rsid w:val="009A6008"/>
    <w:rsid w:val="009A606C"/>
    <w:rsid w:val="009A610C"/>
    <w:rsid w:val="009A6597"/>
    <w:rsid w:val="009A6C1C"/>
    <w:rsid w:val="009A6E38"/>
    <w:rsid w:val="009A6E6F"/>
    <w:rsid w:val="009A6EA5"/>
    <w:rsid w:val="009A70BE"/>
    <w:rsid w:val="009A7269"/>
    <w:rsid w:val="009A7274"/>
    <w:rsid w:val="009A74DB"/>
    <w:rsid w:val="009A7624"/>
    <w:rsid w:val="009A7670"/>
    <w:rsid w:val="009A7AB3"/>
    <w:rsid w:val="009A7C5F"/>
    <w:rsid w:val="009A7E3E"/>
    <w:rsid w:val="009B0466"/>
    <w:rsid w:val="009B0780"/>
    <w:rsid w:val="009B0AD8"/>
    <w:rsid w:val="009B1395"/>
    <w:rsid w:val="009B16B1"/>
    <w:rsid w:val="009B1883"/>
    <w:rsid w:val="009B19A3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566"/>
    <w:rsid w:val="009B4B09"/>
    <w:rsid w:val="009B4B7A"/>
    <w:rsid w:val="009B4E59"/>
    <w:rsid w:val="009B50FB"/>
    <w:rsid w:val="009B52C3"/>
    <w:rsid w:val="009B5383"/>
    <w:rsid w:val="009B539C"/>
    <w:rsid w:val="009B5534"/>
    <w:rsid w:val="009B5766"/>
    <w:rsid w:val="009B5B6F"/>
    <w:rsid w:val="009B5D64"/>
    <w:rsid w:val="009B61B8"/>
    <w:rsid w:val="009B6437"/>
    <w:rsid w:val="009B66ED"/>
    <w:rsid w:val="009B6C6D"/>
    <w:rsid w:val="009B71AF"/>
    <w:rsid w:val="009B7201"/>
    <w:rsid w:val="009B7236"/>
    <w:rsid w:val="009B74FD"/>
    <w:rsid w:val="009B7648"/>
    <w:rsid w:val="009B7A7E"/>
    <w:rsid w:val="009B7BBD"/>
    <w:rsid w:val="009C00E6"/>
    <w:rsid w:val="009C0428"/>
    <w:rsid w:val="009C0530"/>
    <w:rsid w:val="009C094A"/>
    <w:rsid w:val="009C0A6E"/>
    <w:rsid w:val="009C0ECA"/>
    <w:rsid w:val="009C106B"/>
    <w:rsid w:val="009C1326"/>
    <w:rsid w:val="009C18FE"/>
    <w:rsid w:val="009C1988"/>
    <w:rsid w:val="009C1A05"/>
    <w:rsid w:val="009C1AD2"/>
    <w:rsid w:val="009C1AFE"/>
    <w:rsid w:val="009C1CA5"/>
    <w:rsid w:val="009C1D07"/>
    <w:rsid w:val="009C1FD2"/>
    <w:rsid w:val="009C209A"/>
    <w:rsid w:val="009C20A0"/>
    <w:rsid w:val="009C217D"/>
    <w:rsid w:val="009C2308"/>
    <w:rsid w:val="009C2621"/>
    <w:rsid w:val="009C2726"/>
    <w:rsid w:val="009C36A1"/>
    <w:rsid w:val="009C3E92"/>
    <w:rsid w:val="009C4054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5F0D"/>
    <w:rsid w:val="009C5F73"/>
    <w:rsid w:val="009C5FD9"/>
    <w:rsid w:val="009C6006"/>
    <w:rsid w:val="009C639B"/>
    <w:rsid w:val="009C63A0"/>
    <w:rsid w:val="009C6437"/>
    <w:rsid w:val="009C65AE"/>
    <w:rsid w:val="009C6AED"/>
    <w:rsid w:val="009C6B2D"/>
    <w:rsid w:val="009C6D4C"/>
    <w:rsid w:val="009C6D5C"/>
    <w:rsid w:val="009C6F48"/>
    <w:rsid w:val="009C6FC0"/>
    <w:rsid w:val="009C70F5"/>
    <w:rsid w:val="009C7475"/>
    <w:rsid w:val="009C799D"/>
    <w:rsid w:val="009C7AF5"/>
    <w:rsid w:val="009C7B0D"/>
    <w:rsid w:val="009C7BA5"/>
    <w:rsid w:val="009C7EBB"/>
    <w:rsid w:val="009C7F0A"/>
    <w:rsid w:val="009D0011"/>
    <w:rsid w:val="009D006A"/>
    <w:rsid w:val="009D01F6"/>
    <w:rsid w:val="009D026F"/>
    <w:rsid w:val="009D035D"/>
    <w:rsid w:val="009D046A"/>
    <w:rsid w:val="009D0A0A"/>
    <w:rsid w:val="009D0BE4"/>
    <w:rsid w:val="009D18EC"/>
    <w:rsid w:val="009D19AB"/>
    <w:rsid w:val="009D1B0C"/>
    <w:rsid w:val="009D1D68"/>
    <w:rsid w:val="009D1E49"/>
    <w:rsid w:val="009D205F"/>
    <w:rsid w:val="009D2ADE"/>
    <w:rsid w:val="009D2B21"/>
    <w:rsid w:val="009D2B89"/>
    <w:rsid w:val="009D2CE8"/>
    <w:rsid w:val="009D2DFC"/>
    <w:rsid w:val="009D3243"/>
    <w:rsid w:val="009D34B0"/>
    <w:rsid w:val="009D38DA"/>
    <w:rsid w:val="009D3A12"/>
    <w:rsid w:val="009D3A78"/>
    <w:rsid w:val="009D3BC6"/>
    <w:rsid w:val="009D3C64"/>
    <w:rsid w:val="009D3DBE"/>
    <w:rsid w:val="009D42D4"/>
    <w:rsid w:val="009D44B0"/>
    <w:rsid w:val="009D47BA"/>
    <w:rsid w:val="009D49BC"/>
    <w:rsid w:val="009D4F8A"/>
    <w:rsid w:val="009D5570"/>
    <w:rsid w:val="009D5704"/>
    <w:rsid w:val="009D5808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9CC"/>
    <w:rsid w:val="009E1A32"/>
    <w:rsid w:val="009E1BB6"/>
    <w:rsid w:val="009E1C8E"/>
    <w:rsid w:val="009E1F23"/>
    <w:rsid w:val="009E20F2"/>
    <w:rsid w:val="009E21C0"/>
    <w:rsid w:val="009E224B"/>
    <w:rsid w:val="009E2383"/>
    <w:rsid w:val="009E25AD"/>
    <w:rsid w:val="009E27C5"/>
    <w:rsid w:val="009E2AE4"/>
    <w:rsid w:val="009E2CFF"/>
    <w:rsid w:val="009E2E50"/>
    <w:rsid w:val="009E307A"/>
    <w:rsid w:val="009E3466"/>
    <w:rsid w:val="009E358B"/>
    <w:rsid w:val="009E3A7C"/>
    <w:rsid w:val="009E3AA3"/>
    <w:rsid w:val="009E3B25"/>
    <w:rsid w:val="009E3BC0"/>
    <w:rsid w:val="009E3FC5"/>
    <w:rsid w:val="009E454F"/>
    <w:rsid w:val="009E475A"/>
    <w:rsid w:val="009E48D7"/>
    <w:rsid w:val="009E4966"/>
    <w:rsid w:val="009E4C19"/>
    <w:rsid w:val="009E4D50"/>
    <w:rsid w:val="009E4E04"/>
    <w:rsid w:val="009E4F3C"/>
    <w:rsid w:val="009E519A"/>
    <w:rsid w:val="009E54F7"/>
    <w:rsid w:val="009E56B8"/>
    <w:rsid w:val="009E5DB7"/>
    <w:rsid w:val="009E641A"/>
    <w:rsid w:val="009E66E9"/>
    <w:rsid w:val="009E6763"/>
    <w:rsid w:val="009E6B39"/>
    <w:rsid w:val="009E6EA1"/>
    <w:rsid w:val="009E7431"/>
    <w:rsid w:val="009E74AE"/>
    <w:rsid w:val="009E773E"/>
    <w:rsid w:val="009E7742"/>
    <w:rsid w:val="009E7ADE"/>
    <w:rsid w:val="009F0200"/>
    <w:rsid w:val="009F03EB"/>
    <w:rsid w:val="009F04D1"/>
    <w:rsid w:val="009F0593"/>
    <w:rsid w:val="009F0753"/>
    <w:rsid w:val="009F0844"/>
    <w:rsid w:val="009F08A3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D7E"/>
    <w:rsid w:val="009F2E39"/>
    <w:rsid w:val="009F2F93"/>
    <w:rsid w:val="009F302D"/>
    <w:rsid w:val="009F30E4"/>
    <w:rsid w:val="009F314E"/>
    <w:rsid w:val="009F324B"/>
    <w:rsid w:val="009F36B1"/>
    <w:rsid w:val="009F39BD"/>
    <w:rsid w:val="009F3A77"/>
    <w:rsid w:val="009F3AA4"/>
    <w:rsid w:val="009F3D69"/>
    <w:rsid w:val="009F3E66"/>
    <w:rsid w:val="009F40E6"/>
    <w:rsid w:val="009F433D"/>
    <w:rsid w:val="009F4726"/>
    <w:rsid w:val="009F47DB"/>
    <w:rsid w:val="009F4A76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0AA"/>
    <w:rsid w:val="009F717F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37"/>
    <w:rsid w:val="00A01C41"/>
    <w:rsid w:val="00A01F4B"/>
    <w:rsid w:val="00A01F54"/>
    <w:rsid w:val="00A021C9"/>
    <w:rsid w:val="00A0223C"/>
    <w:rsid w:val="00A02592"/>
    <w:rsid w:val="00A0290D"/>
    <w:rsid w:val="00A02C72"/>
    <w:rsid w:val="00A03061"/>
    <w:rsid w:val="00A0369F"/>
    <w:rsid w:val="00A0375B"/>
    <w:rsid w:val="00A03904"/>
    <w:rsid w:val="00A03EA3"/>
    <w:rsid w:val="00A03FCE"/>
    <w:rsid w:val="00A04061"/>
    <w:rsid w:val="00A041DA"/>
    <w:rsid w:val="00A0421F"/>
    <w:rsid w:val="00A046F2"/>
    <w:rsid w:val="00A047A8"/>
    <w:rsid w:val="00A04B8F"/>
    <w:rsid w:val="00A04C03"/>
    <w:rsid w:val="00A04C15"/>
    <w:rsid w:val="00A04C5D"/>
    <w:rsid w:val="00A04E3D"/>
    <w:rsid w:val="00A053A3"/>
    <w:rsid w:val="00A059A2"/>
    <w:rsid w:val="00A05D49"/>
    <w:rsid w:val="00A061B3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07DCA"/>
    <w:rsid w:val="00A100A7"/>
    <w:rsid w:val="00A1022F"/>
    <w:rsid w:val="00A102A7"/>
    <w:rsid w:val="00A105E1"/>
    <w:rsid w:val="00A10843"/>
    <w:rsid w:val="00A10C33"/>
    <w:rsid w:val="00A10CA6"/>
    <w:rsid w:val="00A10E43"/>
    <w:rsid w:val="00A11165"/>
    <w:rsid w:val="00A11253"/>
    <w:rsid w:val="00A1150D"/>
    <w:rsid w:val="00A118B4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690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4F06"/>
    <w:rsid w:val="00A15010"/>
    <w:rsid w:val="00A15042"/>
    <w:rsid w:val="00A158EE"/>
    <w:rsid w:val="00A15A13"/>
    <w:rsid w:val="00A15CCB"/>
    <w:rsid w:val="00A15FE2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A24"/>
    <w:rsid w:val="00A17CFC"/>
    <w:rsid w:val="00A17E63"/>
    <w:rsid w:val="00A17E79"/>
    <w:rsid w:val="00A203BB"/>
    <w:rsid w:val="00A203E4"/>
    <w:rsid w:val="00A205B9"/>
    <w:rsid w:val="00A206D6"/>
    <w:rsid w:val="00A2085D"/>
    <w:rsid w:val="00A20C6D"/>
    <w:rsid w:val="00A20D22"/>
    <w:rsid w:val="00A20D50"/>
    <w:rsid w:val="00A2122A"/>
    <w:rsid w:val="00A213D9"/>
    <w:rsid w:val="00A2142C"/>
    <w:rsid w:val="00A21533"/>
    <w:rsid w:val="00A217A8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29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735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791"/>
    <w:rsid w:val="00A27996"/>
    <w:rsid w:val="00A27AEC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7C8"/>
    <w:rsid w:val="00A31EA1"/>
    <w:rsid w:val="00A31F84"/>
    <w:rsid w:val="00A32441"/>
    <w:rsid w:val="00A32550"/>
    <w:rsid w:val="00A32620"/>
    <w:rsid w:val="00A32837"/>
    <w:rsid w:val="00A329A5"/>
    <w:rsid w:val="00A32AB3"/>
    <w:rsid w:val="00A3308D"/>
    <w:rsid w:val="00A330E4"/>
    <w:rsid w:val="00A33593"/>
    <w:rsid w:val="00A33BDD"/>
    <w:rsid w:val="00A33BEB"/>
    <w:rsid w:val="00A33D9F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761"/>
    <w:rsid w:val="00A37804"/>
    <w:rsid w:val="00A37A16"/>
    <w:rsid w:val="00A37A60"/>
    <w:rsid w:val="00A37BA0"/>
    <w:rsid w:val="00A37D7D"/>
    <w:rsid w:val="00A37DED"/>
    <w:rsid w:val="00A40222"/>
    <w:rsid w:val="00A40269"/>
    <w:rsid w:val="00A40335"/>
    <w:rsid w:val="00A403C8"/>
    <w:rsid w:val="00A404BC"/>
    <w:rsid w:val="00A40591"/>
    <w:rsid w:val="00A406FD"/>
    <w:rsid w:val="00A4089D"/>
    <w:rsid w:val="00A412DA"/>
    <w:rsid w:val="00A41453"/>
    <w:rsid w:val="00A4166D"/>
    <w:rsid w:val="00A416DE"/>
    <w:rsid w:val="00A41AAF"/>
    <w:rsid w:val="00A41F90"/>
    <w:rsid w:val="00A42020"/>
    <w:rsid w:val="00A4228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383"/>
    <w:rsid w:val="00A4655B"/>
    <w:rsid w:val="00A4660F"/>
    <w:rsid w:val="00A46619"/>
    <w:rsid w:val="00A46838"/>
    <w:rsid w:val="00A46996"/>
    <w:rsid w:val="00A46B9E"/>
    <w:rsid w:val="00A46C7B"/>
    <w:rsid w:val="00A47212"/>
    <w:rsid w:val="00A47391"/>
    <w:rsid w:val="00A478AC"/>
    <w:rsid w:val="00A47ADD"/>
    <w:rsid w:val="00A47B98"/>
    <w:rsid w:val="00A50033"/>
    <w:rsid w:val="00A50175"/>
    <w:rsid w:val="00A504D3"/>
    <w:rsid w:val="00A505B0"/>
    <w:rsid w:val="00A508FB"/>
    <w:rsid w:val="00A50D63"/>
    <w:rsid w:val="00A50E63"/>
    <w:rsid w:val="00A50EE4"/>
    <w:rsid w:val="00A511C5"/>
    <w:rsid w:val="00A5133D"/>
    <w:rsid w:val="00A513E7"/>
    <w:rsid w:val="00A51592"/>
    <w:rsid w:val="00A517E8"/>
    <w:rsid w:val="00A519CA"/>
    <w:rsid w:val="00A520D5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D71"/>
    <w:rsid w:val="00A53F79"/>
    <w:rsid w:val="00A54429"/>
    <w:rsid w:val="00A5446C"/>
    <w:rsid w:val="00A5446F"/>
    <w:rsid w:val="00A54FC1"/>
    <w:rsid w:val="00A55163"/>
    <w:rsid w:val="00A55169"/>
    <w:rsid w:val="00A55376"/>
    <w:rsid w:val="00A553DB"/>
    <w:rsid w:val="00A5553A"/>
    <w:rsid w:val="00A555F6"/>
    <w:rsid w:val="00A55817"/>
    <w:rsid w:val="00A55926"/>
    <w:rsid w:val="00A56097"/>
    <w:rsid w:val="00A5652E"/>
    <w:rsid w:val="00A567FA"/>
    <w:rsid w:val="00A56939"/>
    <w:rsid w:val="00A56EE0"/>
    <w:rsid w:val="00A5705A"/>
    <w:rsid w:val="00A57252"/>
    <w:rsid w:val="00A5782E"/>
    <w:rsid w:val="00A579F2"/>
    <w:rsid w:val="00A57C6D"/>
    <w:rsid w:val="00A57DD2"/>
    <w:rsid w:val="00A57F81"/>
    <w:rsid w:val="00A600CF"/>
    <w:rsid w:val="00A6023E"/>
    <w:rsid w:val="00A60749"/>
    <w:rsid w:val="00A60A86"/>
    <w:rsid w:val="00A60ACE"/>
    <w:rsid w:val="00A60E02"/>
    <w:rsid w:val="00A60EB5"/>
    <w:rsid w:val="00A61020"/>
    <w:rsid w:val="00A61246"/>
    <w:rsid w:val="00A61622"/>
    <w:rsid w:val="00A617D3"/>
    <w:rsid w:val="00A61D50"/>
    <w:rsid w:val="00A61DC2"/>
    <w:rsid w:val="00A621CC"/>
    <w:rsid w:val="00A62466"/>
    <w:rsid w:val="00A6247D"/>
    <w:rsid w:val="00A62722"/>
    <w:rsid w:val="00A627C6"/>
    <w:rsid w:val="00A629AA"/>
    <w:rsid w:val="00A62A13"/>
    <w:rsid w:val="00A6308C"/>
    <w:rsid w:val="00A633F5"/>
    <w:rsid w:val="00A634A0"/>
    <w:rsid w:val="00A63CC4"/>
    <w:rsid w:val="00A63E3C"/>
    <w:rsid w:val="00A64A9E"/>
    <w:rsid w:val="00A64DE5"/>
    <w:rsid w:val="00A64E05"/>
    <w:rsid w:val="00A65145"/>
    <w:rsid w:val="00A6519E"/>
    <w:rsid w:val="00A651F6"/>
    <w:rsid w:val="00A65347"/>
    <w:rsid w:val="00A655C6"/>
    <w:rsid w:val="00A656F1"/>
    <w:rsid w:val="00A65A14"/>
    <w:rsid w:val="00A65CAB"/>
    <w:rsid w:val="00A65D2A"/>
    <w:rsid w:val="00A660A4"/>
    <w:rsid w:val="00A66272"/>
    <w:rsid w:val="00A6631D"/>
    <w:rsid w:val="00A66393"/>
    <w:rsid w:val="00A663F6"/>
    <w:rsid w:val="00A666B6"/>
    <w:rsid w:val="00A66D71"/>
    <w:rsid w:val="00A67112"/>
    <w:rsid w:val="00A67193"/>
    <w:rsid w:val="00A6752C"/>
    <w:rsid w:val="00A67A23"/>
    <w:rsid w:val="00A67A63"/>
    <w:rsid w:val="00A67D8D"/>
    <w:rsid w:val="00A70248"/>
    <w:rsid w:val="00A7029F"/>
    <w:rsid w:val="00A7083B"/>
    <w:rsid w:val="00A70E9F"/>
    <w:rsid w:val="00A71043"/>
    <w:rsid w:val="00A710ED"/>
    <w:rsid w:val="00A712A4"/>
    <w:rsid w:val="00A71593"/>
    <w:rsid w:val="00A7160B"/>
    <w:rsid w:val="00A716BD"/>
    <w:rsid w:val="00A71960"/>
    <w:rsid w:val="00A71A1A"/>
    <w:rsid w:val="00A71B74"/>
    <w:rsid w:val="00A71BE1"/>
    <w:rsid w:val="00A71FCA"/>
    <w:rsid w:val="00A720BC"/>
    <w:rsid w:val="00A721AE"/>
    <w:rsid w:val="00A722C3"/>
    <w:rsid w:val="00A72363"/>
    <w:rsid w:val="00A72784"/>
    <w:rsid w:val="00A7283E"/>
    <w:rsid w:val="00A72AC8"/>
    <w:rsid w:val="00A72E43"/>
    <w:rsid w:val="00A7325C"/>
    <w:rsid w:val="00A73290"/>
    <w:rsid w:val="00A7355F"/>
    <w:rsid w:val="00A73847"/>
    <w:rsid w:val="00A7385C"/>
    <w:rsid w:val="00A739A3"/>
    <w:rsid w:val="00A73AEE"/>
    <w:rsid w:val="00A73BF9"/>
    <w:rsid w:val="00A73ED5"/>
    <w:rsid w:val="00A74112"/>
    <w:rsid w:val="00A741D1"/>
    <w:rsid w:val="00A7425A"/>
    <w:rsid w:val="00A74291"/>
    <w:rsid w:val="00A745D5"/>
    <w:rsid w:val="00A745EB"/>
    <w:rsid w:val="00A747C3"/>
    <w:rsid w:val="00A749B0"/>
    <w:rsid w:val="00A74A04"/>
    <w:rsid w:val="00A7509B"/>
    <w:rsid w:val="00A75217"/>
    <w:rsid w:val="00A75B87"/>
    <w:rsid w:val="00A75DE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4D"/>
    <w:rsid w:val="00A825E4"/>
    <w:rsid w:val="00A82697"/>
    <w:rsid w:val="00A826BA"/>
    <w:rsid w:val="00A826BE"/>
    <w:rsid w:val="00A82831"/>
    <w:rsid w:val="00A82979"/>
    <w:rsid w:val="00A82A4F"/>
    <w:rsid w:val="00A82AAB"/>
    <w:rsid w:val="00A82D83"/>
    <w:rsid w:val="00A82E73"/>
    <w:rsid w:val="00A831FF"/>
    <w:rsid w:val="00A8341C"/>
    <w:rsid w:val="00A83674"/>
    <w:rsid w:val="00A8378A"/>
    <w:rsid w:val="00A83E09"/>
    <w:rsid w:val="00A84056"/>
    <w:rsid w:val="00A8411A"/>
    <w:rsid w:val="00A8423E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4EB"/>
    <w:rsid w:val="00A8567A"/>
    <w:rsid w:val="00A85705"/>
    <w:rsid w:val="00A85AD2"/>
    <w:rsid w:val="00A85CF7"/>
    <w:rsid w:val="00A85E12"/>
    <w:rsid w:val="00A85E1B"/>
    <w:rsid w:val="00A85EB2"/>
    <w:rsid w:val="00A85FC7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7A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298"/>
    <w:rsid w:val="00A914B6"/>
    <w:rsid w:val="00A918EC"/>
    <w:rsid w:val="00A91AF4"/>
    <w:rsid w:val="00A92122"/>
    <w:rsid w:val="00A923FD"/>
    <w:rsid w:val="00A925C4"/>
    <w:rsid w:val="00A925EE"/>
    <w:rsid w:val="00A9295C"/>
    <w:rsid w:val="00A92A17"/>
    <w:rsid w:val="00A92B1B"/>
    <w:rsid w:val="00A92DD7"/>
    <w:rsid w:val="00A92EBF"/>
    <w:rsid w:val="00A9329D"/>
    <w:rsid w:val="00A935D8"/>
    <w:rsid w:val="00A93846"/>
    <w:rsid w:val="00A9387B"/>
    <w:rsid w:val="00A93B37"/>
    <w:rsid w:val="00A93E3D"/>
    <w:rsid w:val="00A93E73"/>
    <w:rsid w:val="00A941F9"/>
    <w:rsid w:val="00A94389"/>
    <w:rsid w:val="00A943B7"/>
    <w:rsid w:val="00A946C8"/>
    <w:rsid w:val="00A94886"/>
    <w:rsid w:val="00A9491B"/>
    <w:rsid w:val="00A94996"/>
    <w:rsid w:val="00A94B47"/>
    <w:rsid w:val="00A94FD4"/>
    <w:rsid w:val="00A94FDE"/>
    <w:rsid w:val="00A951B6"/>
    <w:rsid w:val="00A95479"/>
    <w:rsid w:val="00A95538"/>
    <w:rsid w:val="00A9581A"/>
    <w:rsid w:val="00A95900"/>
    <w:rsid w:val="00A95B6F"/>
    <w:rsid w:val="00A9662B"/>
    <w:rsid w:val="00A968D1"/>
    <w:rsid w:val="00A96C9D"/>
    <w:rsid w:val="00A96E90"/>
    <w:rsid w:val="00A9709A"/>
    <w:rsid w:val="00A972B6"/>
    <w:rsid w:val="00A97803"/>
    <w:rsid w:val="00A9790E"/>
    <w:rsid w:val="00A97D0B"/>
    <w:rsid w:val="00A97F91"/>
    <w:rsid w:val="00AA023F"/>
    <w:rsid w:val="00AA06B7"/>
    <w:rsid w:val="00AA0B85"/>
    <w:rsid w:val="00AA0BED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CFA"/>
    <w:rsid w:val="00AA2E44"/>
    <w:rsid w:val="00AA2EB4"/>
    <w:rsid w:val="00AA33D0"/>
    <w:rsid w:val="00AA33FB"/>
    <w:rsid w:val="00AA34EC"/>
    <w:rsid w:val="00AA3AAC"/>
    <w:rsid w:val="00AA3AD4"/>
    <w:rsid w:val="00AA3AE8"/>
    <w:rsid w:val="00AA3B1D"/>
    <w:rsid w:val="00AA3D35"/>
    <w:rsid w:val="00AA3EC5"/>
    <w:rsid w:val="00AA405C"/>
    <w:rsid w:val="00AA409A"/>
    <w:rsid w:val="00AA4629"/>
    <w:rsid w:val="00AA4658"/>
    <w:rsid w:val="00AA4911"/>
    <w:rsid w:val="00AA4921"/>
    <w:rsid w:val="00AA4B31"/>
    <w:rsid w:val="00AA4BDD"/>
    <w:rsid w:val="00AA4D4A"/>
    <w:rsid w:val="00AA50A0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DB1"/>
    <w:rsid w:val="00AA7E71"/>
    <w:rsid w:val="00AB008B"/>
    <w:rsid w:val="00AB04E4"/>
    <w:rsid w:val="00AB0764"/>
    <w:rsid w:val="00AB09F1"/>
    <w:rsid w:val="00AB0A0F"/>
    <w:rsid w:val="00AB0C83"/>
    <w:rsid w:val="00AB14CA"/>
    <w:rsid w:val="00AB1850"/>
    <w:rsid w:val="00AB1899"/>
    <w:rsid w:val="00AB1A2C"/>
    <w:rsid w:val="00AB1FED"/>
    <w:rsid w:val="00AB2077"/>
    <w:rsid w:val="00AB20E7"/>
    <w:rsid w:val="00AB219B"/>
    <w:rsid w:val="00AB23E1"/>
    <w:rsid w:val="00AB2683"/>
    <w:rsid w:val="00AB27F5"/>
    <w:rsid w:val="00AB289F"/>
    <w:rsid w:val="00AB2FF5"/>
    <w:rsid w:val="00AB340E"/>
    <w:rsid w:val="00AB3934"/>
    <w:rsid w:val="00AB3B78"/>
    <w:rsid w:val="00AB3C19"/>
    <w:rsid w:val="00AB3D52"/>
    <w:rsid w:val="00AB3D95"/>
    <w:rsid w:val="00AB3DE8"/>
    <w:rsid w:val="00AB44AF"/>
    <w:rsid w:val="00AB4528"/>
    <w:rsid w:val="00AB45CC"/>
    <w:rsid w:val="00AB5039"/>
    <w:rsid w:val="00AB5695"/>
    <w:rsid w:val="00AB588B"/>
    <w:rsid w:val="00AB595A"/>
    <w:rsid w:val="00AB5B12"/>
    <w:rsid w:val="00AB5CA9"/>
    <w:rsid w:val="00AB6208"/>
    <w:rsid w:val="00AB624C"/>
    <w:rsid w:val="00AB6971"/>
    <w:rsid w:val="00AB698B"/>
    <w:rsid w:val="00AB6CF8"/>
    <w:rsid w:val="00AB6E07"/>
    <w:rsid w:val="00AB6E7D"/>
    <w:rsid w:val="00AB6EAE"/>
    <w:rsid w:val="00AB7633"/>
    <w:rsid w:val="00AB7B33"/>
    <w:rsid w:val="00AB7D25"/>
    <w:rsid w:val="00AB7DB2"/>
    <w:rsid w:val="00AB7E54"/>
    <w:rsid w:val="00AB7F59"/>
    <w:rsid w:val="00AC0012"/>
    <w:rsid w:val="00AC0085"/>
    <w:rsid w:val="00AC00E8"/>
    <w:rsid w:val="00AC01E5"/>
    <w:rsid w:val="00AC0241"/>
    <w:rsid w:val="00AC031E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8A"/>
    <w:rsid w:val="00AC2FD3"/>
    <w:rsid w:val="00AC3547"/>
    <w:rsid w:val="00AC3693"/>
    <w:rsid w:val="00AC394A"/>
    <w:rsid w:val="00AC3A22"/>
    <w:rsid w:val="00AC3A5F"/>
    <w:rsid w:val="00AC3D99"/>
    <w:rsid w:val="00AC3DB8"/>
    <w:rsid w:val="00AC4016"/>
    <w:rsid w:val="00AC41B5"/>
    <w:rsid w:val="00AC4202"/>
    <w:rsid w:val="00AC4222"/>
    <w:rsid w:val="00AC44D1"/>
    <w:rsid w:val="00AC48B2"/>
    <w:rsid w:val="00AC4903"/>
    <w:rsid w:val="00AC49EE"/>
    <w:rsid w:val="00AC4A10"/>
    <w:rsid w:val="00AC4B64"/>
    <w:rsid w:val="00AC4DD3"/>
    <w:rsid w:val="00AC54E8"/>
    <w:rsid w:val="00AC568B"/>
    <w:rsid w:val="00AC5892"/>
    <w:rsid w:val="00AC5A11"/>
    <w:rsid w:val="00AC5C70"/>
    <w:rsid w:val="00AC60EE"/>
    <w:rsid w:val="00AC6133"/>
    <w:rsid w:val="00AC658B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DB5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EB1"/>
    <w:rsid w:val="00AD1032"/>
    <w:rsid w:val="00AD166D"/>
    <w:rsid w:val="00AD1694"/>
    <w:rsid w:val="00AD1791"/>
    <w:rsid w:val="00AD2090"/>
    <w:rsid w:val="00AD20C2"/>
    <w:rsid w:val="00AD224F"/>
    <w:rsid w:val="00AD241E"/>
    <w:rsid w:val="00AD2889"/>
    <w:rsid w:val="00AD2A48"/>
    <w:rsid w:val="00AD2D4B"/>
    <w:rsid w:val="00AD2F6C"/>
    <w:rsid w:val="00AD313A"/>
    <w:rsid w:val="00AD3371"/>
    <w:rsid w:val="00AD35CD"/>
    <w:rsid w:val="00AD3792"/>
    <w:rsid w:val="00AD385D"/>
    <w:rsid w:val="00AD3C9A"/>
    <w:rsid w:val="00AD3CB9"/>
    <w:rsid w:val="00AD3E33"/>
    <w:rsid w:val="00AD427F"/>
    <w:rsid w:val="00AD457C"/>
    <w:rsid w:val="00AD4705"/>
    <w:rsid w:val="00AD48C0"/>
    <w:rsid w:val="00AD4913"/>
    <w:rsid w:val="00AD493F"/>
    <w:rsid w:val="00AD4A7D"/>
    <w:rsid w:val="00AD4B43"/>
    <w:rsid w:val="00AD4C6E"/>
    <w:rsid w:val="00AD4E13"/>
    <w:rsid w:val="00AD512D"/>
    <w:rsid w:val="00AD554D"/>
    <w:rsid w:val="00AD556F"/>
    <w:rsid w:val="00AD56A2"/>
    <w:rsid w:val="00AD5724"/>
    <w:rsid w:val="00AD5919"/>
    <w:rsid w:val="00AD5B68"/>
    <w:rsid w:val="00AD5DD7"/>
    <w:rsid w:val="00AD5F13"/>
    <w:rsid w:val="00AD5F47"/>
    <w:rsid w:val="00AD66B2"/>
    <w:rsid w:val="00AD6DD6"/>
    <w:rsid w:val="00AD7208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0F6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4AE"/>
    <w:rsid w:val="00AE49E0"/>
    <w:rsid w:val="00AE49FD"/>
    <w:rsid w:val="00AE4A0D"/>
    <w:rsid w:val="00AE4E55"/>
    <w:rsid w:val="00AE510A"/>
    <w:rsid w:val="00AE54F6"/>
    <w:rsid w:val="00AE5783"/>
    <w:rsid w:val="00AE5873"/>
    <w:rsid w:val="00AE58DC"/>
    <w:rsid w:val="00AE6340"/>
    <w:rsid w:val="00AE66AF"/>
    <w:rsid w:val="00AE748B"/>
    <w:rsid w:val="00AE7800"/>
    <w:rsid w:val="00AE7801"/>
    <w:rsid w:val="00AE7A07"/>
    <w:rsid w:val="00AE7BE4"/>
    <w:rsid w:val="00AF00AC"/>
    <w:rsid w:val="00AF00D4"/>
    <w:rsid w:val="00AF02B1"/>
    <w:rsid w:val="00AF036F"/>
    <w:rsid w:val="00AF0550"/>
    <w:rsid w:val="00AF0AEB"/>
    <w:rsid w:val="00AF0BFF"/>
    <w:rsid w:val="00AF0C2F"/>
    <w:rsid w:val="00AF0C32"/>
    <w:rsid w:val="00AF0F72"/>
    <w:rsid w:val="00AF13A2"/>
    <w:rsid w:val="00AF1614"/>
    <w:rsid w:val="00AF1905"/>
    <w:rsid w:val="00AF1CEF"/>
    <w:rsid w:val="00AF1E84"/>
    <w:rsid w:val="00AF1F79"/>
    <w:rsid w:val="00AF222F"/>
    <w:rsid w:val="00AF27C7"/>
    <w:rsid w:val="00AF31D7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771"/>
    <w:rsid w:val="00AF5986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622"/>
    <w:rsid w:val="00AF76DC"/>
    <w:rsid w:val="00AF773A"/>
    <w:rsid w:val="00AF7CE5"/>
    <w:rsid w:val="00B00180"/>
    <w:rsid w:val="00B001A2"/>
    <w:rsid w:val="00B003B1"/>
    <w:rsid w:val="00B004D6"/>
    <w:rsid w:val="00B00989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2DF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A49"/>
    <w:rsid w:val="00B03AAB"/>
    <w:rsid w:val="00B03ED3"/>
    <w:rsid w:val="00B04200"/>
    <w:rsid w:val="00B04540"/>
    <w:rsid w:val="00B04E00"/>
    <w:rsid w:val="00B051D3"/>
    <w:rsid w:val="00B055EF"/>
    <w:rsid w:val="00B05A9D"/>
    <w:rsid w:val="00B05CA0"/>
    <w:rsid w:val="00B05CE3"/>
    <w:rsid w:val="00B05DBE"/>
    <w:rsid w:val="00B06495"/>
    <w:rsid w:val="00B066CF"/>
    <w:rsid w:val="00B06F29"/>
    <w:rsid w:val="00B07120"/>
    <w:rsid w:val="00B07453"/>
    <w:rsid w:val="00B0784F"/>
    <w:rsid w:val="00B07870"/>
    <w:rsid w:val="00B07908"/>
    <w:rsid w:val="00B07A4E"/>
    <w:rsid w:val="00B07AE6"/>
    <w:rsid w:val="00B07C89"/>
    <w:rsid w:val="00B07DC0"/>
    <w:rsid w:val="00B101EA"/>
    <w:rsid w:val="00B10433"/>
    <w:rsid w:val="00B10470"/>
    <w:rsid w:val="00B10603"/>
    <w:rsid w:val="00B107A2"/>
    <w:rsid w:val="00B107B0"/>
    <w:rsid w:val="00B10B79"/>
    <w:rsid w:val="00B10FA2"/>
    <w:rsid w:val="00B1138A"/>
    <w:rsid w:val="00B11A2B"/>
    <w:rsid w:val="00B11B60"/>
    <w:rsid w:val="00B11D0C"/>
    <w:rsid w:val="00B120A6"/>
    <w:rsid w:val="00B12640"/>
    <w:rsid w:val="00B12B56"/>
    <w:rsid w:val="00B12E1C"/>
    <w:rsid w:val="00B12FBB"/>
    <w:rsid w:val="00B1326D"/>
    <w:rsid w:val="00B138B0"/>
    <w:rsid w:val="00B13A09"/>
    <w:rsid w:val="00B13B9F"/>
    <w:rsid w:val="00B13D25"/>
    <w:rsid w:val="00B13E7A"/>
    <w:rsid w:val="00B14073"/>
    <w:rsid w:val="00B1442F"/>
    <w:rsid w:val="00B14664"/>
    <w:rsid w:val="00B146C2"/>
    <w:rsid w:val="00B149C3"/>
    <w:rsid w:val="00B14F3A"/>
    <w:rsid w:val="00B1525B"/>
    <w:rsid w:val="00B152AD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EB2"/>
    <w:rsid w:val="00B17130"/>
    <w:rsid w:val="00B17191"/>
    <w:rsid w:val="00B1745F"/>
    <w:rsid w:val="00B17581"/>
    <w:rsid w:val="00B175DD"/>
    <w:rsid w:val="00B177A7"/>
    <w:rsid w:val="00B17978"/>
    <w:rsid w:val="00B17B21"/>
    <w:rsid w:val="00B17D33"/>
    <w:rsid w:val="00B17F4C"/>
    <w:rsid w:val="00B201F5"/>
    <w:rsid w:val="00B2095F"/>
    <w:rsid w:val="00B20AFF"/>
    <w:rsid w:val="00B20E78"/>
    <w:rsid w:val="00B20F05"/>
    <w:rsid w:val="00B20F1A"/>
    <w:rsid w:val="00B210D7"/>
    <w:rsid w:val="00B211DD"/>
    <w:rsid w:val="00B211DE"/>
    <w:rsid w:val="00B21665"/>
    <w:rsid w:val="00B217F3"/>
    <w:rsid w:val="00B21979"/>
    <w:rsid w:val="00B21A38"/>
    <w:rsid w:val="00B21B68"/>
    <w:rsid w:val="00B21B9D"/>
    <w:rsid w:val="00B21FE6"/>
    <w:rsid w:val="00B2293E"/>
    <w:rsid w:val="00B22A21"/>
    <w:rsid w:val="00B22BD2"/>
    <w:rsid w:val="00B22F8B"/>
    <w:rsid w:val="00B2311E"/>
    <w:rsid w:val="00B2322B"/>
    <w:rsid w:val="00B23938"/>
    <w:rsid w:val="00B23A62"/>
    <w:rsid w:val="00B23C51"/>
    <w:rsid w:val="00B2401A"/>
    <w:rsid w:val="00B241D4"/>
    <w:rsid w:val="00B243D0"/>
    <w:rsid w:val="00B24557"/>
    <w:rsid w:val="00B24B69"/>
    <w:rsid w:val="00B25094"/>
    <w:rsid w:val="00B252CE"/>
    <w:rsid w:val="00B259F6"/>
    <w:rsid w:val="00B2606D"/>
    <w:rsid w:val="00B261E7"/>
    <w:rsid w:val="00B26225"/>
    <w:rsid w:val="00B2641A"/>
    <w:rsid w:val="00B267B2"/>
    <w:rsid w:val="00B26906"/>
    <w:rsid w:val="00B269DF"/>
    <w:rsid w:val="00B26ACC"/>
    <w:rsid w:val="00B26BC0"/>
    <w:rsid w:val="00B26D11"/>
    <w:rsid w:val="00B26DED"/>
    <w:rsid w:val="00B271EC"/>
    <w:rsid w:val="00B27460"/>
    <w:rsid w:val="00B274FC"/>
    <w:rsid w:val="00B27811"/>
    <w:rsid w:val="00B278BA"/>
    <w:rsid w:val="00B27C7E"/>
    <w:rsid w:val="00B301F0"/>
    <w:rsid w:val="00B302EA"/>
    <w:rsid w:val="00B30657"/>
    <w:rsid w:val="00B30BA4"/>
    <w:rsid w:val="00B30C54"/>
    <w:rsid w:val="00B30C79"/>
    <w:rsid w:val="00B30DF2"/>
    <w:rsid w:val="00B30EA7"/>
    <w:rsid w:val="00B30F14"/>
    <w:rsid w:val="00B31019"/>
    <w:rsid w:val="00B315AF"/>
    <w:rsid w:val="00B31C8A"/>
    <w:rsid w:val="00B31CCF"/>
    <w:rsid w:val="00B31D42"/>
    <w:rsid w:val="00B31E32"/>
    <w:rsid w:val="00B32514"/>
    <w:rsid w:val="00B32515"/>
    <w:rsid w:val="00B3299C"/>
    <w:rsid w:val="00B3317C"/>
    <w:rsid w:val="00B332F6"/>
    <w:rsid w:val="00B334F8"/>
    <w:rsid w:val="00B3369B"/>
    <w:rsid w:val="00B336A6"/>
    <w:rsid w:val="00B33725"/>
    <w:rsid w:val="00B338C8"/>
    <w:rsid w:val="00B33932"/>
    <w:rsid w:val="00B339CD"/>
    <w:rsid w:val="00B33FDD"/>
    <w:rsid w:val="00B343EB"/>
    <w:rsid w:val="00B34A66"/>
    <w:rsid w:val="00B34AB8"/>
    <w:rsid w:val="00B34C66"/>
    <w:rsid w:val="00B34D94"/>
    <w:rsid w:val="00B34FDC"/>
    <w:rsid w:val="00B35119"/>
    <w:rsid w:val="00B35155"/>
    <w:rsid w:val="00B35257"/>
    <w:rsid w:val="00B3577E"/>
    <w:rsid w:val="00B36393"/>
    <w:rsid w:val="00B366D4"/>
    <w:rsid w:val="00B36BC0"/>
    <w:rsid w:val="00B36BF5"/>
    <w:rsid w:val="00B36C31"/>
    <w:rsid w:val="00B37211"/>
    <w:rsid w:val="00B3764A"/>
    <w:rsid w:val="00B3792E"/>
    <w:rsid w:val="00B37DB1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CD6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B3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6EBC"/>
    <w:rsid w:val="00B47206"/>
    <w:rsid w:val="00B4753C"/>
    <w:rsid w:val="00B475EA"/>
    <w:rsid w:val="00B4790F"/>
    <w:rsid w:val="00B47AB7"/>
    <w:rsid w:val="00B47FD4"/>
    <w:rsid w:val="00B501DD"/>
    <w:rsid w:val="00B5020C"/>
    <w:rsid w:val="00B5054A"/>
    <w:rsid w:val="00B50562"/>
    <w:rsid w:val="00B5077B"/>
    <w:rsid w:val="00B50817"/>
    <w:rsid w:val="00B50C8A"/>
    <w:rsid w:val="00B50D31"/>
    <w:rsid w:val="00B50D41"/>
    <w:rsid w:val="00B50EEC"/>
    <w:rsid w:val="00B50F1B"/>
    <w:rsid w:val="00B51420"/>
    <w:rsid w:val="00B516B8"/>
    <w:rsid w:val="00B51957"/>
    <w:rsid w:val="00B51AD0"/>
    <w:rsid w:val="00B51C75"/>
    <w:rsid w:val="00B51FC9"/>
    <w:rsid w:val="00B523EF"/>
    <w:rsid w:val="00B524B7"/>
    <w:rsid w:val="00B52BAA"/>
    <w:rsid w:val="00B52E68"/>
    <w:rsid w:val="00B53265"/>
    <w:rsid w:val="00B53339"/>
    <w:rsid w:val="00B53351"/>
    <w:rsid w:val="00B53E1F"/>
    <w:rsid w:val="00B5421D"/>
    <w:rsid w:val="00B543B6"/>
    <w:rsid w:val="00B54636"/>
    <w:rsid w:val="00B54C90"/>
    <w:rsid w:val="00B54DD8"/>
    <w:rsid w:val="00B55680"/>
    <w:rsid w:val="00B558BD"/>
    <w:rsid w:val="00B559D8"/>
    <w:rsid w:val="00B55B67"/>
    <w:rsid w:val="00B55DA3"/>
    <w:rsid w:val="00B56070"/>
    <w:rsid w:val="00B560EF"/>
    <w:rsid w:val="00B567A5"/>
    <w:rsid w:val="00B56DCA"/>
    <w:rsid w:val="00B572C0"/>
    <w:rsid w:val="00B57318"/>
    <w:rsid w:val="00B57C3D"/>
    <w:rsid w:val="00B604DD"/>
    <w:rsid w:val="00B6079E"/>
    <w:rsid w:val="00B60E22"/>
    <w:rsid w:val="00B6107C"/>
    <w:rsid w:val="00B610C8"/>
    <w:rsid w:val="00B614FA"/>
    <w:rsid w:val="00B61929"/>
    <w:rsid w:val="00B61D60"/>
    <w:rsid w:val="00B6216E"/>
    <w:rsid w:val="00B621A5"/>
    <w:rsid w:val="00B62746"/>
    <w:rsid w:val="00B627D6"/>
    <w:rsid w:val="00B6289A"/>
    <w:rsid w:val="00B62C7B"/>
    <w:rsid w:val="00B62E20"/>
    <w:rsid w:val="00B62E3F"/>
    <w:rsid w:val="00B62E51"/>
    <w:rsid w:val="00B631B5"/>
    <w:rsid w:val="00B631D4"/>
    <w:rsid w:val="00B63496"/>
    <w:rsid w:val="00B637C5"/>
    <w:rsid w:val="00B639F7"/>
    <w:rsid w:val="00B63BFA"/>
    <w:rsid w:val="00B63DEA"/>
    <w:rsid w:val="00B63F5F"/>
    <w:rsid w:val="00B64781"/>
    <w:rsid w:val="00B64991"/>
    <w:rsid w:val="00B649AB"/>
    <w:rsid w:val="00B64B34"/>
    <w:rsid w:val="00B64C10"/>
    <w:rsid w:val="00B64FA4"/>
    <w:rsid w:val="00B6503D"/>
    <w:rsid w:val="00B650F4"/>
    <w:rsid w:val="00B6528A"/>
    <w:rsid w:val="00B65546"/>
    <w:rsid w:val="00B6567B"/>
    <w:rsid w:val="00B6584C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897"/>
    <w:rsid w:val="00B66D21"/>
    <w:rsid w:val="00B66D81"/>
    <w:rsid w:val="00B66DAD"/>
    <w:rsid w:val="00B66DE0"/>
    <w:rsid w:val="00B670EA"/>
    <w:rsid w:val="00B671ED"/>
    <w:rsid w:val="00B674FD"/>
    <w:rsid w:val="00B6775F"/>
    <w:rsid w:val="00B67792"/>
    <w:rsid w:val="00B6785C"/>
    <w:rsid w:val="00B67EB9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2BD"/>
    <w:rsid w:val="00B72373"/>
    <w:rsid w:val="00B72392"/>
    <w:rsid w:val="00B7245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33"/>
    <w:rsid w:val="00B7303F"/>
    <w:rsid w:val="00B73059"/>
    <w:rsid w:val="00B73303"/>
    <w:rsid w:val="00B7341F"/>
    <w:rsid w:val="00B7377E"/>
    <w:rsid w:val="00B73A12"/>
    <w:rsid w:val="00B73A2E"/>
    <w:rsid w:val="00B73C5F"/>
    <w:rsid w:val="00B73EBC"/>
    <w:rsid w:val="00B741AD"/>
    <w:rsid w:val="00B74722"/>
    <w:rsid w:val="00B7483D"/>
    <w:rsid w:val="00B749F2"/>
    <w:rsid w:val="00B74A87"/>
    <w:rsid w:val="00B74AF1"/>
    <w:rsid w:val="00B74C7A"/>
    <w:rsid w:val="00B74CE1"/>
    <w:rsid w:val="00B7509C"/>
    <w:rsid w:val="00B756C0"/>
    <w:rsid w:val="00B7593D"/>
    <w:rsid w:val="00B75FF5"/>
    <w:rsid w:val="00B7622C"/>
    <w:rsid w:val="00B763AB"/>
    <w:rsid w:val="00B764CF"/>
    <w:rsid w:val="00B7681F"/>
    <w:rsid w:val="00B76908"/>
    <w:rsid w:val="00B76B5E"/>
    <w:rsid w:val="00B774C7"/>
    <w:rsid w:val="00B774ED"/>
    <w:rsid w:val="00B7792D"/>
    <w:rsid w:val="00B77973"/>
    <w:rsid w:val="00B77D77"/>
    <w:rsid w:val="00B80085"/>
    <w:rsid w:val="00B80138"/>
    <w:rsid w:val="00B80185"/>
    <w:rsid w:val="00B80C66"/>
    <w:rsid w:val="00B80CA2"/>
    <w:rsid w:val="00B81056"/>
    <w:rsid w:val="00B81202"/>
    <w:rsid w:val="00B8146A"/>
    <w:rsid w:val="00B81702"/>
    <w:rsid w:val="00B8194B"/>
    <w:rsid w:val="00B81C16"/>
    <w:rsid w:val="00B81FD0"/>
    <w:rsid w:val="00B823EF"/>
    <w:rsid w:val="00B82C91"/>
    <w:rsid w:val="00B836BE"/>
    <w:rsid w:val="00B8407D"/>
    <w:rsid w:val="00B841EA"/>
    <w:rsid w:val="00B84266"/>
    <w:rsid w:val="00B8436C"/>
    <w:rsid w:val="00B84A70"/>
    <w:rsid w:val="00B85069"/>
    <w:rsid w:val="00B851EA"/>
    <w:rsid w:val="00B852D6"/>
    <w:rsid w:val="00B856A4"/>
    <w:rsid w:val="00B856F9"/>
    <w:rsid w:val="00B8628A"/>
    <w:rsid w:val="00B86507"/>
    <w:rsid w:val="00B866F0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A82"/>
    <w:rsid w:val="00B90B34"/>
    <w:rsid w:val="00B90D30"/>
    <w:rsid w:val="00B90D4C"/>
    <w:rsid w:val="00B91074"/>
    <w:rsid w:val="00B91490"/>
    <w:rsid w:val="00B9160D"/>
    <w:rsid w:val="00B919F0"/>
    <w:rsid w:val="00B91B9A"/>
    <w:rsid w:val="00B91CC7"/>
    <w:rsid w:val="00B91FBC"/>
    <w:rsid w:val="00B92436"/>
    <w:rsid w:val="00B927A1"/>
    <w:rsid w:val="00B93184"/>
    <w:rsid w:val="00B93582"/>
    <w:rsid w:val="00B93A41"/>
    <w:rsid w:val="00B93B14"/>
    <w:rsid w:val="00B93ECF"/>
    <w:rsid w:val="00B93FCE"/>
    <w:rsid w:val="00B9470E"/>
    <w:rsid w:val="00B948DF"/>
    <w:rsid w:val="00B94AE6"/>
    <w:rsid w:val="00B94B08"/>
    <w:rsid w:val="00B94D47"/>
    <w:rsid w:val="00B94E08"/>
    <w:rsid w:val="00B952AE"/>
    <w:rsid w:val="00B959DA"/>
    <w:rsid w:val="00B95B24"/>
    <w:rsid w:val="00B95FE3"/>
    <w:rsid w:val="00B963AB"/>
    <w:rsid w:val="00B96445"/>
    <w:rsid w:val="00B96CD4"/>
    <w:rsid w:val="00B96E40"/>
    <w:rsid w:val="00B9712B"/>
    <w:rsid w:val="00B97154"/>
    <w:rsid w:val="00B971AD"/>
    <w:rsid w:val="00B972E4"/>
    <w:rsid w:val="00B97447"/>
    <w:rsid w:val="00B97632"/>
    <w:rsid w:val="00B97677"/>
    <w:rsid w:val="00B97819"/>
    <w:rsid w:val="00B978BA"/>
    <w:rsid w:val="00B97D56"/>
    <w:rsid w:val="00B97D7B"/>
    <w:rsid w:val="00B97F7C"/>
    <w:rsid w:val="00B97F9F"/>
    <w:rsid w:val="00BA006B"/>
    <w:rsid w:val="00BA0470"/>
    <w:rsid w:val="00BA05D0"/>
    <w:rsid w:val="00BA0704"/>
    <w:rsid w:val="00BA084D"/>
    <w:rsid w:val="00BA0964"/>
    <w:rsid w:val="00BA0B3B"/>
    <w:rsid w:val="00BA0BEB"/>
    <w:rsid w:val="00BA12A2"/>
    <w:rsid w:val="00BA142F"/>
    <w:rsid w:val="00BA147C"/>
    <w:rsid w:val="00BA1722"/>
    <w:rsid w:val="00BA18F3"/>
    <w:rsid w:val="00BA24BF"/>
    <w:rsid w:val="00BA288C"/>
    <w:rsid w:val="00BA289A"/>
    <w:rsid w:val="00BA2A77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38B"/>
    <w:rsid w:val="00BA4476"/>
    <w:rsid w:val="00BA44BB"/>
    <w:rsid w:val="00BA45F0"/>
    <w:rsid w:val="00BA4664"/>
    <w:rsid w:val="00BA48A3"/>
    <w:rsid w:val="00BA4B2F"/>
    <w:rsid w:val="00BA4C1D"/>
    <w:rsid w:val="00BA4E92"/>
    <w:rsid w:val="00BA518B"/>
    <w:rsid w:val="00BA5247"/>
    <w:rsid w:val="00BA5340"/>
    <w:rsid w:val="00BA5382"/>
    <w:rsid w:val="00BA53D4"/>
    <w:rsid w:val="00BA5624"/>
    <w:rsid w:val="00BA5772"/>
    <w:rsid w:val="00BA5785"/>
    <w:rsid w:val="00BA57B8"/>
    <w:rsid w:val="00BA58CC"/>
    <w:rsid w:val="00BA59B8"/>
    <w:rsid w:val="00BA5A84"/>
    <w:rsid w:val="00BA5B3D"/>
    <w:rsid w:val="00BA5BF6"/>
    <w:rsid w:val="00BA5DD4"/>
    <w:rsid w:val="00BA5E8A"/>
    <w:rsid w:val="00BA614B"/>
    <w:rsid w:val="00BA693C"/>
    <w:rsid w:val="00BA6AF0"/>
    <w:rsid w:val="00BA6C50"/>
    <w:rsid w:val="00BA6C5D"/>
    <w:rsid w:val="00BA7024"/>
    <w:rsid w:val="00BA72EF"/>
    <w:rsid w:val="00BA73FF"/>
    <w:rsid w:val="00BA7623"/>
    <w:rsid w:val="00BA76D1"/>
    <w:rsid w:val="00BA7A4B"/>
    <w:rsid w:val="00BA7D89"/>
    <w:rsid w:val="00BA7DCA"/>
    <w:rsid w:val="00BA7F5B"/>
    <w:rsid w:val="00BB0362"/>
    <w:rsid w:val="00BB03D5"/>
    <w:rsid w:val="00BB0508"/>
    <w:rsid w:val="00BB0558"/>
    <w:rsid w:val="00BB0D4E"/>
    <w:rsid w:val="00BB0DBB"/>
    <w:rsid w:val="00BB0DE2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A57"/>
    <w:rsid w:val="00BB2B5F"/>
    <w:rsid w:val="00BB2BEA"/>
    <w:rsid w:val="00BB2EE0"/>
    <w:rsid w:val="00BB2F5F"/>
    <w:rsid w:val="00BB2F76"/>
    <w:rsid w:val="00BB3224"/>
    <w:rsid w:val="00BB327D"/>
    <w:rsid w:val="00BB3421"/>
    <w:rsid w:val="00BB3477"/>
    <w:rsid w:val="00BB393D"/>
    <w:rsid w:val="00BB3993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82C"/>
    <w:rsid w:val="00BB69DC"/>
    <w:rsid w:val="00BB6A53"/>
    <w:rsid w:val="00BB6AE1"/>
    <w:rsid w:val="00BB6E14"/>
    <w:rsid w:val="00BB6E3A"/>
    <w:rsid w:val="00BB7040"/>
    <w:rsid w:val="00BB7155"/>
    <w:rsid w:val="00BB73F8"/>
    <w:rsid w:val="00BB7AEB"/>
    <w:rsid w:val="00BB7CC4"/>
    <w:rsid w:val="00BB7CE7"/>
    <w:rsid w:val="00BB7E2D"/>
    <w:rsid w:val="00BB7E49"/>
    <w:rsid w:val="00BC0873"/>
    <w:rsid w:val="00BC09D2"/>
    <w:rsid w:val="00BC09DB"/>
    <w:rsid w:val="00BC0ACB"/>
    <w:rsid w:val="00BC0FF9"/>
    <w:rsid w:val="00BC1252"/>
    <w:rsid w:val="00BC1274"/>
    <w:rsid w:val="00BC1410"/>
    <w:rsid w:val="00BC14AC"/>
    <w:rsid w:val="00BC1863"/>
    <w:rsid w:val="00BC186D"/>
    <w:rsid w:val="00BC1B4B"/>
    <w:rsid w:val="00BC2002"/>
    <w:rsid w:val="00BC20F5"/>
    <w:rsid w:val="00BC2555"/>
    <w:rsid w:val="00BC2733"/>
    <w:rsid w:val="00BC2D88"/>
    <w:rsid w:val="00BC2DCC"/>
    <w:rsid w:val="00BC326A"/>
    <w:rsid w:val="00BC34A7"/>
    <w:rsid w:val="00BC34AA"/>
    <w:rsid w:val="00BC3583"/>
    <w:rsid w:val="00BC35FB"/>
    <w:rsid w:val="00BC38A4"/>
    <w:rsid w:val="00BC3918"/>
    <w:rsid w:val="00BC3A49"/>
    <w:rsid w:val="00BC3B3E"/>
    <w:rsid w:val="00BC3C85"/>
    <w:rsid w:val="00BC41E6"/>
    <w:rsid w:val="00BC4408"/>
    <w:rsid w:val="00BC48F8"/>
    <w:rsid w:val="00BC49A1"/>
    <w:rsid w:val="00BC49B0"/>
    <w:rsid w:val="00BC4A23"/>
    <w:rsid w:val="00BC4F90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AEF"/>
    <w:rsid w:val="00BC6D70"/>
    <w:rsid w:val="00BC6F1C"/>
    <w:rsid w:val="00BC7162"/>
    <w:rsid w:val="00BC7688"/>
    <w:rsid w:val="00BC76D7"/>
    <w:rsid w:val="00BC77F9"/>
    <w:rsid w:val="00BC7D73"/>
    <w:rsid w:val="00BD04CA"/>
    <w:rsid w:val="00BD05A8"/>
    <w:rsid w:val="00BD0839"/>
    <w:rsid w:val="00BD0C9E"/>
    <w:rsid w:val="00BD0CDF"/>
    <w:rsid w:val="00BD0E9A"/>
    <w:rsid w:val="00BD0F4D"/>
    <w:rsid w:val="00BD10B9"/>
    <w:rsid w:val="00BD114A"/>
    <w:rsid w:val="00BD13EA"/>
    <w:rsid w:val="00BD16CD"/>
    <w:rsid w:val="00BD1717"/>
    <w:rsid w:val="00BD1A66"/>
    <w:rsid w:val="00BD2907"/>
    <w:rsid w:val="00BD2FA6"/>
    <w:rsid w:val="00BD3430"/>
    <w:rsid w:val="00BD34C1"/>
    <w:rsid w:val="00BD3523"/>
    <w:rsid w:val="00BD35A1"/>
    <w:rsid w:val="00BD373F"/>
    <w:rsid w:val="00BD37CC"/>
    <w:rsid w:val="00BD3819"/>
    <w:rsid w:val="00BD3952"/>
    <w:rsid w:val="00BD4422"/>
    <w:rsid w:val="00BD44ED"/>
    <w:rsid w:val="00BD45B5"/>
    <w:rsid w:val="00BD45C3"/>
    <w:rsid w:val="00BD4792"/>
    <w:rsid w:val="00BD48A1"/>
    <w:rsid w:val="00BD4968"/>
    <w:rsid w:val="00BD4BEE"/>
    <w:rsid w:val="00BD4C28"/>
    <w:rsid w:val="00BD4CFB"/>
    <w:rsid w:val="00BD4E26"/>
    <w:rsid w:val="00BD53D3"/>
    <w:rsid w:val="00BD5956"/>
    <w:rsid w:val="00BD599A"/>
    <w:rsid w:val="00BD5A44"/>
    <w:rsid w:val="00BD621B"/>
    <w:rsid w:val="00BD65CD"/>
    <w:rsid w:val="00BD6B72"/>
    <w:rsid w:val="00BD7085"/>
    <w:rsid w:val="00BD70DB"/>
    <w:rsid w:val="00BD740D"/>
    <w:rsid w:val="00BD7418"/>
    <w:rsid w:val="00BD77A8"/>
    <w:rsid w:val="00BD7980"/>
    <w:rsid w:val="00BD7D28"/>
    <w:rsid w:val="00BD7E35"/>
    <w:rsid w:val="00BE0267"/>
    <w:rsid w:val="00BE05A9"/>
    <w:rsid w:val="00BE0678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46"/>
    <w:rsid w:val="00BE2C7E"/>
    <w:rsid w:val="00BE2D32"/>
    <w:rsid w:val="00BE33B3"/>
    <w:rsid w:val="00BE36A4"/>
    <w:rsid w:val="00BE38D9"/>
    <w:rsid w:val="00BE3902"/>
    <w:rsid w:val="00BE3A48"/>
    <w:rsid w:val="00BE3DDD"/>
    <w:rsid w:val="00BE40B4"/>
    <w:rsid w:val="00BE4120"/>
    <w:rsid w:val="00BE41E2"/>
    <w:rsid w:val="00BE41EE"/>
    <w:rsid w:val="00BE428E"/>
    <w:rsid w:val="00BE4590"/>
    <w:rsid w:val="00BE465F"/>
    <w:rsid w:val="00BE48F4"/>
    <w:rsid w:val="00BE5382"/>
    <w:rsid w:val="00BE5447"/>
    <w:rsid w:val="00BE5A02"/>
    <w:rsid w:val="00BE5EAE"/>
    <w:rsid w:val="00BE5EFD"/>
    <w:rsid w:val="00BE5F0F"/>
    <w:rsid w:val="00BE5F9E"/>
    <w:rsid w:val="00BE60E4"/>
    <w:rsid w:val="00BE6868"/>
    <w:rsid w:val="00BE6A72"/>
    <w:rsid w:val="00BE6EC3"/>
    <w:rsid w:val="00BE7518"/>
    <w:rsid w:val="00BE7DF1"/>
    <w:rsid w:val="00BE7EE6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0D3"/>
    <w:rsid w:val="00BF2384"/>
    <w:rsid w:val="00BF244A"/>
    <w:rsid w:val="00BF2628"/>
    <w:rsid w:val="00BF2707"/>
    <w:rsid w:val="00BF2AC2"/>
    <w:rsid w:val="00BF2B41"/>
    <w:rsid w:val="00BF3192"/>
    <w:rsid w:val="00BF3375"/>
    <w:rsid w:val="00BF3512"/>
    <w:rsid w:val="00BF3522"/>
    <w:rsid w:val="00BF360E"/>
    <w:rsid w:val="00BF3A8E"/>
    <w:rsid w:val="00BF3BDC"/>
    <w:rsid w:val="00BF3BE6"/>
    <w:rsid w:val="00BF4776"/>
    <w:rsid w:val="00BF48AB"/>
    <w:rsid w:val="00BF4921"/>
    <w:rsid w:val="00BF4CEF"/>
    <w:rsid w:val="00BF4D1F"/>
    <w:rsid w:val="00BF4DF0"/>
    <w:rsid w:val="00BF5140"/>
    <w:rsid w:val="00BF5463"/>
    <w:rsid w:val="00BF5687"/>
    <w:rsid w:val="00BF63B9"/>
    <w:rsid w:val="00BF6614"/>
    <w:rsid w:val="00BF6B1C"/>
    <w:rsid w:val="00BF6C12"/>
    <w:rsid w:val="00BF6F81"/>
    <w:rsid w:val="00BF700A"/>
    <w:rsid w:val="00BF708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38B"/>
    <w:rsid w:val="00C025C3"/>
    <w:rsid w:val="00C0260E"/>
    <w:rsid w:val="00C02BE4"/>
    <w:rsid w:val="00C02CB0"/>
    <w:rsid w:val="00C02DB6"/>
    <w:rsid w:val="00C03AF0"/>
    <w:rsid w:val="00C03BA1"/>
    <w:rsid w:val="00C03C6F"/>
    <w:rsid w:val="00C03C8F"/>
    <w:rsid w:val="00C03DB1"/>
    <w:rsid w:val="00C044AE"/>
    <w:rsid w:val="00C049AE"/>
    <w:rsid w:val="00C04B2A"/>
    <w:rsid w:val="00C04CDD"/>
    <w:rsid w:val="00C05293"/>
    <w:rsid w:val="00C05556"/>
    <w:rsid w:val="00C0557F"/>
    <w:rsid w:val="00C05FAF"/>
    <w:rsid w:val="00C06252"/>
    <w:rsid w:val="00C06255"/>
    <w:rsid w:val="00C0683C"/>
    <w:rsid w:val="00C06942"/>
    <w:rsid w:val="00C06AB3"/>
    <w:rsid w:val="00C06B1C"/>
    <w:rsid w:val="00C06DB2"/>
    <w:rsid w:val="00C07090"/>
    <w:rsid w:val="00C0711D"/>
    <w:rsid w:val="00C07440"/>
    <w:rsid w:val="00C07462"/>
    <w:rsid w:val="00C07567"/>
    <w:rsid w:val="00C0792F"/>
    <w:rsid w:val="00C105E0"/>
    <w:rsid w:val="00C10670"/>
    <w:rsid w:val="00C10688"/>
    <w:rsid w:val="00C10CD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891"/>
    <w:rsid w:val="00C12986"/>
    <w:rsid w:val="00C12BF7"/>
    <w:rsid w:val="00C135B3"/>
    <w:rsid w:val="00C13889"/>
    <w:rsid w:val="00C13D6D"/>
    <w:rsid w:val="00C13EAE"/>
    <w:rsid w:val="00C13F0E"/>
    <w:rsid w:val="00C140C6"/>
    <w:rsid w:val="00C145C4"/>
    <w:rsid w:val="00C14EDC"/>
    <w:rsid w:val="00C15BAD"/>
    <w:rsid w:val="00C1609F"/>
    <w:rsid w:val="00C1610C"/>
    <w:rsid w:val="00C16AFD"/>
    <w:rsid w:val="00C16C39"/>
    <w:rsid w:val="00C16C4F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06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471"/>
    <w:rsid w:val="00C26570"/>
    <w:rsid w:val="00C265EE"/>
    <w:rsid w:val="00C266E1"/>
    <w:rsid w:val="00C267F6"/>
    <w:rsid w:val="00C26CF1"/>
    <w:rsid w:val="00C26E5A"/>
    <w:rsid w:val="00C270D4"/>
    <w:rsid w:val="00C273C1"/>
    <w:rsid w:val="00C277B4"/>
    <w:rsid w:val="00C27D1A"/>
    <w:rsid w:val="00C27D59"/>
    <w:rsid w:val="00C27F67"/>
    <w:rsid w:val="00C27FEA"/>
    <w:rsid w:val="00C30080"/>
    <w:rsid w:val="00C302DE"/>
    <w:rsid w:val="00C30613"/>
    <w:rsid w:val="00C306B8"/>
    <w:rsid w:val="00C3073C"/>
    <w:rsid w:val="00C30F82"/>
    <w:rsid w:val="00C30FB6"/>
    <w:rsid w:val="00C30FD1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76D"/>
    <w:rsid w:val="00C33A9C"/>
    <w:rsid w:val="00C33E75"/>
    <w:rsid w:val="00C3401C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5665"/>
    <w:rsid w:val="00C36202"/>
    <w:rsid w:val="00C3666E"/>
    <w:rsid w:val="00C368DA"/>
    <w:rsid w:val="00C369D3"/>
    <w:rsid w:val="00C36DA5"/>
    <w:rsid w:val="00C36F5E"/>
    <w:rsid w:val="00C372CA"/>
    <w:rsid w:val="00C37885"/>
    <w:rsid w:val="00C379D3"/>
    <w:rsid w:val="00C37A08"/>
    <w:rsid w:val="00C37BCC"/>
    <w:rsid w:val="00C37CF7"/>
    <w:rsid w:val="00C404CD"/>
    <w:rsid w:val="00C40683"/>
    <w:rsid w:val="00C40945"/>
    <w:rsid w:val="00C40D88"/>
    <w:rsid w:val="00C41541"/>
    <w:rsid w:val="00C41755"/>
    <w:rsid w:val="00C41B26"/>
    <w:rsid w:val="00C41D00"/>
    <w:rsid w:val="00C420FC"/>
    <w:rsid w:val="00C4227A"/>
    <w:rsid w:val="00C42284"/>
    <w:rsid w:val="00C4253B"/>
    <w:rsid w:val="00C425BB"/>
    <w:rsid w:val="00C42CDA"/>
    <w:rsid w:val="00C42D78"/>
    <w:rsid w:val="00C42DAB"/>
    <w:rsid w:val="00C42FA5"/>
    <w:rsid w:val="00C4358E"/>
    <w:rsid w:val="00C439FE"/>
    <w:rsid w:val="00C43C3E"/>
    <w:rsid w:val="00C43D63"/>
    <w:rsid w:val="00C44312"/>
    <w:rsid w:val="00C44A89"/>
    <w:rsid w:val="00C44F8E"/>
    <w:rsid w:val="00C45260"/>
    <w:rsid w:val="00C456F7"/>
    <w:rsid w:val="00C4589D"/>
    <w:rsid w:val="00C458F4"/>
    <w:rsid w:val="00C45DFC"/>
    <w:rsid w:val="00C45F45"/>
    <w:rsid w:val="00C461D9"/>
    <w:rsid w:val="00C46390"/>
    <w:rsid w:val="00C4648D"/>
    <w:rsid w:val="00C46ACD"/>
    <w:rsid w:val="00C46B96"/>
    <w:rsid w:val="00C46CAC"/>
    <w:rsid w:val="00C47023"/>
    <w:rsid w:val="00C472D6"/>
    <w:rsid w:val="00C4747B"/>
    <w:rsid w:val="00C47536"/>
    <w:rsid w:val="00C475E4"/>
    <w:rsid w:val="00C47608"/>
    <w:rsid w:val="00C476E3"/>
    <w:rsid w:val="00C47963"/>
    <w:rsid w:val="00C47A03"/>
    <w:rsid w:val="00C50478"/>
    <w:rsid w:val="00C505AF"/>
    <w:rsid w:val="00C509F8"/>
    <w:rsid w:val="00C50B0A"/>
    <w:rsid w:val="00C50BD7"/>
    <w:rsid w:val="00C51746"/>
    <w:rsid w:val="00C51975"/>
    <w:rsid w:val="00C51C29"/>
    <w:rsid w:val="00C51F67"/>
    <w:rsid w:val="00C52136"/>
    <w:rsid w:val="00C52374"/>
    <w:rsid w:val="00C5269D"/>
    <w:rsid w:val="00C52A8E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7DA"/>
    <w:rsid w:val="00C54ACA"/>
    <w:rsid w:val="00C54C05"/>
    <w:rsid w:val="00C54E0E"/>
    <w:rsid w:val="00C54EE9"/>
    <w:rsid w:val="00C55543"/>
    <w:rsid w:val="00C555AB"/>
    <w:rsid w:val="00C556F2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1D"/>
    <w:rsid w:val="00C63128"/>
    <w:rsid w:val="00C63294"/>
    <w:rsid w:val="00C632A4"/>
    <w:rsid w:val="00C63594"/>
    <w:rsid w:val="00C63C27"/>
    <w:rsid w:val="00C63EE9"/>
    <w:rsid w:val="00C63F21"/>
    <w:rsid w:val="00C64007"/>
    <w:rsid w:val="00C6436D"/>
    <w:rsid w:val="00C64D11"/>
    <w:rsid w:val="00C64D1D"/>
    <w:rsid w:val="00C64DB0"/>
    <w:rsid w:val="00C64FAF"/>
    <w:rsid w:val="00C65394"/>
    <w:rsid w:val="00C65611"/>
    <w:rsid w:val="00C65743"/>
    <w:rsid w:val="00C65A0D"/>
    <w:rsid w:val="00C65E5A"/>
    <w:rsid w:val="00C65FD2"/>
    <w:rsid w:val="00C66422"/>
    <w:rsid w:val="00C66530"/>
    <w:rsid w:val="00C666C7"/>
    <w:rsid w:val="00C66A89"/>
    <w:rsid w:val="00C66DFD"/>
    <w:rsid w:val="00C6734D"/>
    <w:rsid w:val="00C67509"/>
    <w:rsid w:val="00C67C3E"/>
    <w:rsid w:val="00C7039D"/>
    <w:rsid w:val="00C70597"/>
    <w:rsid w:val="00C7072C"/>
    <w:rsid w:val="00C70E60"/>
    <w:rsid w:val="00C70EC4"/>
    <w:rsid w:val="00C70F07"/>
    <w:rsid w:val="00C70F85"/>
    <w:rsid w:val="00C712D3"/>
    <w:rsid w:val="00C7162A"/>
    <w:rsid w:val="00C71977"/>
    <w:rsid w:val="00C719EC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B35"/>
    <w:rsid w:val="00C73E40"/>
    <w:rsid w:val="00C740E7"/>
    <w:rsid w:val="00C741A9"/>
    <w:rsid w:val="00C74441"/>
    <w:rsid w:val="00C7460B"/>
    <w:rsid w:val="00C746B4"/>
    <w:rsid w:val="00C746EB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071"/>
    <w:rsid w:val="00C762FF"/>
    <w:rsid w:val="00C763AF"/>
    <w:rsid w:val="00C7646B"/>
    <w:rsid w:val="00C7688C"/>
    <w:rsid w:val="00C76BA4"/>
    <w:rsid w:val="00C76DFE"/>
    <w:rsid w:val="00C7739B"/>
    <w:rsid w:val="00C7755D"/>
    <w:rsid w:val="00C777BD"/>
    <w:rsid w:val="00C77B24"/>
    <w:rsid w:val="00C77B74"/>
    <w:rsid w:val="00C77DAA"/>
    <w:rsid w:val="00C77FE0"/>
    <w:rsid w:val="00C80479"/>
    <w:rsid w:val="00C80899"/>
    <w:rsid w:val="00C808F8"/>
    <w:rsid w:val="00C80ADB"/>
    <w:rsid w:val="00C80B31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A16"/>
    <w:rsid w:val="00C81BD1"/>
    <w:rsid w:val="00C81E31"/>
    <w:rsid w:val="00C821B6"/>
    <w:rsid w:val="00C822B9"/>
    <w:rsid w:val="00C8243F"/>
    <w:rsid w:val="00C825AE"/>
    <w:rsid w:val="00C829FA"/>
    <w:rsid w:val="00C82A6F"/>
    <w:rsid w:val="00C82B0C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210"/>
    <w:rsid w:val="00C8464D"/>
    <w:rsid w:val="00C84757"/>
    <w:rsid w:val="00C848A5"/>
    <w:rsid w:val="00C84959"/>
    <w:rsid w:val="00C84972"/>
    <w:rsid w:val="00C84B98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6F58"/>
    <w:rsid w:val="00C870AE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6D9"/>
    <w:rsid w:val="00C907F3"/>
    <w:rsid w:val="00C908E4"/>
    <w:rsid w:val="00C909E1"/>
    <w:rsid w:val="00C91013"/>
    <w:rsid w:val="00C91167"/>
    <w:rsid w:val="00C9145D"/>
    <w:rsid w:val="00C914CB"/>
    <w:rsid w:val="00C919A4"/>
    <w:rsid w:val="00C91A06"/>
    <w:rsid w:val="00C91A2E"/>
    <w:rsid w:val="00C91A8A"/>
    <w:rsid w:val="00C9214E"/>
    <w:rsid w:val="00C9227C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279"/>
    <w:rsid w:val="00C943A5"/>
    <w:rsid w:val="00C9463E"/>
    <w:rsid w:val="00C94820"/>
    <w:rsid w:val="00C94B2F"/>
    <w:rsid w:val="00C94B7A"/>
    <w:rsid w:val="00C94CA3"/>
    <w:rsid w:val="00C95186"/>
    <w:rsid w:val="00C9596D"/>
    <w:rsid w:val="00C95E4C"/>
    <w:rsid w:val="00C960B1"/>
    <w:rsid w:val="00C960E1"/>
    <w:rsid w:val="00C962E2"/>
    <w:rsid w:val="00C9653A"/>
    <w:rsid w:val="00C96CDD"/>
    <w:rsid w:val="00C96D7E"/>
    <w:rsid w:val="00C96DCC"/>
    <w:rsid w:val="00C96F41"/>
    <w:rsid w:val="00C96F58"/>
    <w:rsid w:val="00C96F78"/>
    <w:rsid w:val="00C96F9E"/>
    <w:rsid w:val="00C97065"/>
    <w:rsid w:val="00C971A7"/>
    <w:rsid w:val="00C97355"/>
    <w:rsid w:val="00CA00E2"/>
    <w:rsid w:val="00CA01BE"/>
    <w:rsid w:val="00CA01D0"/>
    <w:rsid w:val="00CA072A"/>
    <w:rsid w:val="00CA0A7B"/>
    <w:rsid w:val="00CA0E79"/>
    <w:rsid w:val="00CA0ED0"/>
    <w:rsid w:val="00CA1215"/>
    <w:rsid w:val="00CA1596"/>
    <w:rsid w:val="00CA1A77"/>
    <w:rsid w:val="00CA1B27"/>
    <w:rsid w:val="00CA1E33"/>
    <w:rsid w:val="00CA2292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6A85"/>
    <w:rsid w:val="00CA7211"/>
    <w:rsid w:val="00CA7386"/>
    <w:rsid w:val="00CA7552"/>
    <w:rsid w:val="00CA79C0"/>
    <w:rsid w:val="00CA7B7D"/>
    <w:rsid w:val="00CA7B8D"/>
    <w:rsid w:val="00CA7BAA"/>
    <w:rsid w:val="00CA7E8E"/>
    <w:rsid w:val="00CA7EC7"/>
    <w:rsid w:val="00CA7ED0"/>
    <w:rsid w:val="00CA7F9E"/>
    <w:rsid w:val="00CB02B7"/>
    <w:rsid w:val="00CB0809"/>
    <w:rsid w:val="00CB0901"/>
    <w:rsid w:val="00CB09E4"/>
    <w:rsid w:val="00CB13CE"/>
    <w:rsid w:val="00CB1724"/>
    <w:rsid w:val="00CB203A"/>
    <w:rsid w:val="00CB20A9"/>
    <w:rsid w:val="00CB210C"/>
    <w:rsid w:val="00CB230F"/>
    <w:rsid w:val="00CB2433"/>
    <w:rsid w:val="00CB2441"/>
    <w:rsid w:val="00CB2492"/>
    <w:rsid w:val="00CB27E8"/>
    <w:rsid w:val="00CB2974"/>
    <w:rsid w:val="00CB2A0D"/>
    <w:rsid w:val="00CB2AC3"/>
    <w:rsid w:val="00CB2B72"/>
    <w:rsid w:val="00CB2C1F"/>
    <w:rsid w:val="00CB2C73"/>
    <w:rsid w:val="00CB2D99"/>
    <w:rsid w:val="00CB31AD"/>
    <w:rsid w:val="00CB31E5"/>
    <w:rsid w:val="00CB3212"/>
    <w:rsid w:val="00CB3FB0"/>
    <w:rsid w:val="00CB46D3"/>
    <w:rsid w:val="00CB49C9"/>
    <w:rsid w:val="00CB4B60"/>
    <w:rsid w:val="00CB4DAC"/>
    <w:rsid w:val="00CB4DC7"/>
    <w:rsid w:val="00CB5A78"/>
    <w:rsid w:val="00CB5B58"/>
    <w:rsid w:val="00CB5F05"/>
    <w:rsid w:val="00CB6013"/>
    <w:rsid w:val="00CB6233"/>
    <w:rsid w:val="00CB63B9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0D6B"/>
    <w:rsid w:val="00CC1003"/>
    <w:rsid w:val="00CC1402"/>
    <w:rsid w:val="00CC176F"/>
    <w:rsid w:val="00CC1802"/>
    <w:rsid w:val="00CC1A71"/>
    <w:rsid w:val="00CC1DB6"/>
    <w:rsid w:val="00CC1DF9"/>
    <w:rsid w:val="00CC1DFF"/>
    <w:rsid w:val="00CC2198"/>
    <w:rsid w:val="00CC2AA1"/>
    <w:rsid w:val="00CC2D4B"/>
    <w:rsid w:val="00CC3217"/>
    <w:rsid w:val="00CC32CD"/>
    <w:rsid w:val="00CC33A3"/>
    <w:rsid w:val="00CC350A"/>
    <w:rsid w:val="00CC3730"/>
    <w:rsid w:val="00CC39C2"/>
    <w:rsid w:val="00CC3BBD"/>
    <w:rsid w:val="00CC3CCB"/>
    <w:rsid w:val="00CC421D"/>
    <w:rsid w:val="00CC44C5"/>
    <w:rsid w:val="00CC48B8"/>
    <w:rsid w:val="00CC491D"/>
    <w:rsid w:val="00CC4CF8"/>
    <w:rsid w:val="00CC4E65"/>
    <w:rsid w:val="00CC4F00"/>
    <w:rsid w:val="00CC4F6F"/>
    <w:rsid w:val="00CC5585"/>
    <w:rsid w:val="00CC568E"/>
    <w:rsid w:val="00CC5749"/>
    <w:rsid w:val="00CC5853"/>
    <w:rsid w:val="00CC601A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CC4"/>
    <w:rsid w:val="00CC7FD9"/>
    <w:rsid w:val="00CD00B4"/>
    <w:rsid w:val="00CD01B9"/>
    <w:rsid w:val="00CD0443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1CF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9D8"/>
    <w:rsid w:val="00CD4CB5"/>
    <w:rsid w:val="00CD4D2C"/>
    <w:rsid w:val="00CD508D"/>
    <w:rsid w:val="00CD5173"/>
    <w:rsid w:val="00CD5AB3"/>
    <w:rsid w:val="00CD624E"/>
    <w:rsid w:val="00CD6529"/>
    <w:rsid w:val="00CD65DA"/>
    <w:rsid w:val="00CD67B8"/>
    <w:rsid w:val="00CD67EB"/>
    <w:rsid w:val="00CD6D05"/>
    <w:rsid w:val="00CD7277"/>
    <w:rsid w:val="00CD73A0"/>
    <w:rsid w:val="00CD7421"/>
    <w:rsid w:val="00CD77A8"/>
    <w:rsid w:val="00CD7EDA"/>
    <w:rsid w:val="00CD7F7B"/>
    <w:rsid w:val="00CE0277"/>
    <w:rsid w:val="00CE0452"/>
    <w:rsid w:val="00CE0927"/>
    <w:rsid w:val="00CE0B9D"/>
    <w:rsid w:val="00CE15E0"/>
    <w:rsid w:val="00CE1B2C"/>
    <w:rsid w:val="00CE1DE8"/>
    <w:rsid w:val="00CE1ED6"/>
    <w:rsid w:val="00CE2113"/>
    <w:rsid w:val="00CE24DC"/>
    <w:rsid w:val="00CE2662"/>
    <w:rsid w:val="00CE2E86"/>
    <w:rsid w:val="00CE308E"/>
    <w:rsid w:val="00CE33B3"/>
    <w:rsid w:val="00CE37CE"/>
    <w:rsid w:val="00CE39F4"/>
    <w:rsid w:val="00CE3F22"/>
    <w:rsid w:val="00CE40C9"/>
    <w:rsid w:val="00CE42DB"/>
    <w:rsid w:val="00CE450A"/>
    <w:rsid w:val="00CE4AA7"/>
    <w:rsid w:val="00CE4D02"/>
    <w:rsid w:val="00CE4D6A"/>
    <w:rsid w:val="00CE4F95"/>
    <w:rsid w:val="00CE5300"/>
    <w:rsid w:val="00CE5A43"/>
    <w:rsid w:val="00CE5DD5"/>
    <w:rsid w:val="00CE5E92"/>
    <w:rsid w:val="00CE6251"/>
    <w:rsid w:val="00CE634D"/>
    <w:rsid w:val="00CE6494"/>
    <w:rsid w:val="00CE6AFC"/>
    <w:rsid w:val="00CE6D5D"/>
    <w:rsid w:val="00CE736D"/>
    <w:rsid w:val="00CE7493"/>
    <w:rsid w:val="00CE756A"/>
    <w:rsid w:val="00CE7D78"/>
    <w:rsid w:val="00CE7DA1"/>
    <w:rsid w:val="00CE7DE1"/>
    <w:rsid w:val="00CE7DF2"/>
    <w:rsid w:val="00CE7F89"/>
    <w:rsid w:val="00CF0183"/>
    <w:rsid w:val="00CF0235"/>
    <w:rsid w:val="00CF02E3"/>
    <w:rsid w:val="00CF0334"/>
    <w:rsid w:val="00CF037B"/>
    <w:rsid w:val="00CF072C"/>
    <w:rsid w:val="00CF0A78"/>
    <w:rsid w:val="00CF0C49"/>
    <w:rsid w:val="00CF0D08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6CD"/>
    <w:rsid w:val="00CF291F"/>
    <w:rsid w:val="00CF2BB8"/>
    <w:rsid w:val="00CF2C99"/>
    <w:rsid w:val="00CF2FB4"/>
    <w:rsid w:val="00CF32EB"/>
    <w:rsid w:val="00CF3377"/>
    <w:rsid w:val="00CF339F"/>
    <w:rsid w:val="00CF360F"/>
    <w:rsid w:val="00CF39AC"/>
    <w:rsid w:val="00CF3BE0"/>
    <w:rsid w:val="00CF3CE7"/>
    <w:rsid w:val="00CF3E7D"/>
    <w:rsid w:val="00CF42A3"/>
    <w:rsid w:val="00CF45BB"/>
    <w:rsid w:val="00CF48A3"/>
    <w:rsid w:val="00CF48FB"/>
    <w:rsid w:val="00CF4C6C"/>
    <w:rsid w:val="00CF4F36"/>
    <w:rsid w:val="00CF4F7D"/>
    <w:rsid w:val="00CF5206"/>
    <w:rsid w:val="00CF55FA"/>
    <w:rsid w:val="00CF57FB"/>
    <w:rsid w:val="00CF584C"/>
    <w:rsid w:val="00CF59E9"/>
    <w:rsid w:val="00CF5A10"/>
    <w:rsid w:val="00CF5B23"/>
    <w:rsid w:val="00CF5D21"/>
    <w:rsid w:val="00CF6497"/>
    <w:rsid w:val="00CF6A01"/>
    <w:rsid w:val="00CF6B44"/>
    <w:rsid w:val="00CF6FD5"/>
    <w:rsid w:val="00CF7124"/>
    <w:rsid w:val="00CF724B"/>
    <w:rsid w:val="00CF734A"/>
    <w:rsid w:val="00CF73E3"/>
    <w:rsid w:val="00CF7948"/>
    <w:rsid w:val="00CF7C19"/>
    <w:rsid w:val="00D0004C"/>
    <w:rsid w:val="00D0018B"/>
    <w:rsid w:val="00D002F5"/>
    <w:rsid w:val="00D004E7"/>
    <w:rsid w:val="00D007D4"/>
    <w:rsid w:val="00D00DD7"/>
    <w:rsid w:val="00D00ECA"/>
    <w:rsid w:val="00D011E5"/>
    <w:rsid w:val="00D01660"/>
    <w:rsid w:val="00D019D7"/>
    <w:rsid w:val="00D01DBD"/>
    <w:rsid w:val="00D01EA5"/>
    <w:rsid w:val="00D02055"/>
    <w:rsid w:val="00D02283"/>
    <w:rsid w:val="00D02338"/>
    <w:rsid w:val="00D026FD"/>
    <w:rsid w:val="00D0273B"/>
    <w:rsid w:val="00D02842"/>
    <w:rsid w:val="00D02996"/>
    <w:rsid w:val="00D02A0F"/>
    <w:rsid w:val="00D02AD0"/>
    <w:rsid w:val="00D02C0C"/>
    <w:rsid w:val="00D02C66"/>
    <w:rsid w:val="00D02D81"/>
    <w:rsid w:val="00D02F37"/>
    <w:rsid w:val="00D032C9"/>
    <w:rsid w:val="00D0349C"/>
    <w:rsid w:val="00D037E4"/>
    <w:rsid w:val="00D03916"/>
    <w:rsid w:val="00D039F0"/>
    <w:rsid w:val="00D03C46"/>
    <w:rsid w:val="00D0415C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5"/>
    <w:rsid w:val="00D04DE4"/>
    <w:rsid w:val="00D04DEE"/>
    <w:rsid w:val="00D0562E"/>
    <w:rsid w:val="00D0580E"/>
    <w:rsid w:val="00D05BD3"/>
    <w:rsid w:val="00D05C16"/>
    <w:rsid w:val="00D05F5F"/>
    <w:rsid w:val="00D063A6"/>
    <w:rsid w:val="00D064AC"/>
    <w:rsid w:val="00D06530"/>
    <w:rsid w:val="00D06848"/>
    <w:rsid w:val="00D06A9E"/>
    <w:rsid w:val="00D06AC2"/>
    <w:rsid w:val="00D06C5E"/>
    <w:rsid w:val="00D06DEF"/>
    <w:rsid w:val="00D071AA"/>
    <w:rsid w:val="00D07254"/>
    <w:rsid w:val="00D073AE"/>
    <w:rsid w:val="00D073FE"/>
    <w:rsid w:val="00D07854"/>
    <w:rsid w:val="00D07F86"/>
    <w:rsid w:val="00D10000"/>
    <w:rsid w:val="00D10111"/>
    <w:rsid w:val="00D1025B"/>
    <w:rsid w:val="00D104A7"/>
    <w:rsid w:val="00D1061F"/>
    <w:rsid w:val="00D1089B"/>
    <w:rsid w:val="00D10AE5"/>
    <w:rsid w:val="00D10DD7"/>
    <w:rsid w:val="00D10EF2"/>
    <w:rsid w:val="00D11288"/>
    <w:rsid w:val="00D11364"/>
    <w:rsid w:val="00D11C6A"/>
    <w:rsid w:val="00D11DB9"/>
    <w:rsid w:val="00D1213C"/>
    <w:rsid w:val="00D129BC"/>
    <w:rsid w:val="00D12F34"/>
    <w:rsid w:val="00D12F3C"/>
    <w:rsid w:val="00D13499"/>
    <w:rsid w:val="00D1365D"/>
    <w:rsid w:val="00D138B7"/>
    <w:rsid w:val="00D13A46"/>
    <w:rsid w:val="00D13A4E"/>
    <w:rsid w:val="00D13B31"/>
    <w:rsid w:val="00D13E43"/>
    <w:rsid w:val="00D13E4A"/>
    <w:rsid w:val="00D13FF2"/>
    <w:rsid w:val="00D142B2"/>
    <w:rsid w:val="00D1437B"/>
    <w:rsid w:val="00D143D9"/>
    <w:rsid w:val="00D14521"/>
    <w:rsid w:val="00D14875"/>
    <w:rsid w:val="00D14F21"/>
    <w:rsid w:val="00D1503B"/>
    <w:rsid w:val="00D15249"/>
    <w:rsid w:val="00D156FD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C8E"/>
    <w:rsid w:val="00D16DBA"/>
    <w:rsid w:val="00D16E1B"/>
    <w:rsid w:val="00D16F87"/>
    <w:rsid w:val="00D173F9"/>
    <w:rsid w:val="00D174DD"/>
    <w:rsid w:val="00D174F7"/>
    <w:rsid w:val="00D1763A"/>
    <w:rsid w:val="00D17C1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28"/>
    <w:rsid w:val="00D22157"/>
    <w:rsid w:val="00D221E2"/>
    <w:rsid w:val="00D22F01"/>
    <w:rsid w:val="00D2335A"/>
    <w:rsid w:val="00D23380"/>
    <w:rsid w:val="00D235BC"/>
    <w:rsid w:val="00D2360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4E90"/>
    <w:rsid w:val="00D24E9F"/>
    <w:rsid w:val="00D2501B"/>
    <w:rsid w:val="00D25715"/>
    <w:rsid w:val="00D257EE"/>
    <w:rsid w:val="00D2582F"/>
    <w:rsid w:val="00D259C9"/>
    <w:rsid w:val="00D25BCA"/>
    <w:rsid w:val="00D25D54"/>
    <w:rsid w:val="00D25E23"/>
    <w:rsid w:val="00D260BB"/>
    <w:rsid w:val="00D26DE8"/>
    <w:rsid w:val="00D2780E"/>
    <w:rsid w:val="00D27BF5"/>
    <w:rsid w:val="00D27CCB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616"/>
    <w:rsid w:val="00D3169F"/>
    <w:rsid w:val="00D31731"/>
    <w:rsid w:val="00D31B48"/>
    <w:rsid w:val="00D31DEA"/>
    <w:rsid w:val="00D3203A"/>
    <w:rsid w:val="00D320B4"/>
    <w:rsid w:val="00D324B0"/>
    <w:rsid w:val="00D324E8"/>
    <w:rsid w:val="00D32E2C"/>
    <w:rsid w:val="00D3340B"/>
    <w:rsid w:val="00D33B28"/>
    <w:rsid w:val="00D340B1"/>
    <w:rsid w:val="00D34645"/>
    <w:rsid w:val="00D34802"/>
    <w:rsid w:val="00D349DA"/>
    <w:rsid w:val="00D34B74"/>
    <w:rsid w:val="00D34EB8"/>
    <w:rsid w:val="00D34EBC"/>
    <w:rsid w:val="00D34EE4"/>
    <w:rsid w:val="00D35059"/>
    <w:rsid w:val="00D355E8"/>
    <w:rsid w:val="00D35830"/>
    <w:rsid w:val="00D35846"/>
    <w:rsid w:val="00D358A6"/>
    <w:rsid w:val="00D35D4A"/>
    <w:rsid w:val="00D35E37"/>
    <w:rsid w:val="00D35EC5"/>
    <w:rsid w:val="00D35EEB"/>
    <w:rsid w:val="00D35F2D"/>
    <w:rsid w:val="00D36002"/>
    <w:rsid w:val="00D36465"/>
    <w:rsid w:val="00D36584"/>
    <w:rsid w:val="00D36636"/>
    <w:rsid w:val="00D36678"/>
    <w:rsid w:val="00D36902"/>
    <w:rsid w:val="00D369D6"/>
    <w:rsid w:val="00D36C7F"/>
    <w:rsid w:val="00D36D67"/>
    <w:rsid w:val="00D36E00"/>
    <w:rsid w:val="00D36F07"/>
    <w:rsid w:val="00D36F34"/>
    <w:rsid w:val="00D36F68"/>
    <w:rsid w:val="00D372FC"/>
    <w:rsid w:val="00D37623"/>
    <w:rsid w:val="00D37934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773"/>
    <w:rsid w:val="00D41A88"/>
    <w:rsid w:val="00D41CAA"/>
    <w:rsid w:val="00D41D9E"/>
    <w:rsid w:val="00D41FB0"/>
    <w:rsid w:val="00D41FE1"/>
    <w:rsid w:val="00D42146"/>
    <w:rsid w:val="00D42457"/>
    <w:rsid w:val="00D425BD"/>
    <w:rsid w:val="00D42988"/>
    <w:rsid w:val="00D429DB"/>
    <w:rsid w:val="00D42A26"/>
    <w:rsid w:val="00D42D9D"/>
    <w:rsid w:val="00D42DF8"/>
    <w:rsid w:val="00D42EE1"/>
    <w:rsid w:val="00D437B0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424"/>
    <w:rsid w:val="00D45552"/>
    <w:rsid w:val="00D455C7"/>
    <w:rsid w:val="00D455E8"/>
    <w:rsid w:val="00D45656"/>
    <w:rsid w:val="00D457AE"/>
    <w:rsid w:val="00D45888"/>
    <w:rsid w:val="00D46090"/>
    <w:rsid w:val="00D460BE"/>
    <w:rsid w:val="00D46146"/>
    <w:rsid w:val="00D4618F"/>
    <w:rsid w:val="00D4690E"/>
    <w:rsid w:val="00D46ACB"/>
    <w:rsid w:val="00D46D62"/>
    <w:rsid w:val="00D46DCD"/>
    <w:rsid w:val="00D474C4"/>
    <w:rsid w:val="00D47968"/>
    <w:rsid w:val="00D47BD8"/>
    <w:rsid w:val="00D47C11"/>
    <w:rsid w:val="00D502D9"/>
    <w:rsid w:val="00D50D73"/>
    <w:rsid w:val="00D50FAB"/>
    <w:rsid w:val="00D5124C"/>
    <w:rsid w:val="00D5137E"/>
    <w:rsid w:val="00D5153C"/>
    <w:rsid w:val="00D519AC"/>
    <w:rsid w:val="00D51E5F"/>
    <w:rsid w:val="00D52329"/>
    <w:rsid w:val="00D5233E"/>
    <w:rsid w:val="00D525F9"/>
    <w:rsid w:val="00D52777"/>
    <w:rsid w:val="00D5295C"/>
    <w:rsid w:val="00D52A46"/>
    <w:rsid w:val="00D52FF9"/>
    <w:rsid w:val="00D5331E"/>
    <w:rsid w:val="00D53378"/>
    <w:rsid w:val="00D5344A"/>
    <w:rsid w:val="00D5401F"/>
    <w:rsid w:val="00D54195"/>
    <w:rsid w:val="00D5425B"/>
    <w:rsid w:val="00D543DC"/>
    <w:rsid w:val="00D54536"/>
    <w:rsid w:val="00D547AF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340"/>
    <w:rsid w:val="00D56436"/>
    <w:rsid w:val="00D56FCF"/>
    <w:rsid w:val="00D573F7"/>
    <w:rsid w:val="00D574EC"/>
    <w:rsid w:val="00D575CE"/>
    <w:rsid w:val="00D57786"/>
    <w:rsid w:val="00D57DCC"/>
    <w:rsid w:val="00D57F22"/>
    <w:rsid w:val="00D602AF"/>
    <w:rsid w:val="00D60457"/>
    <w:rsid w:val="00D606A2"/>
    <w:rsid w:val="00D60909"/>
    <w:rsid w:val="00D60BA9"/>
    <w:rsid w:val="00D60CAC"/>
    <w:rsid w:val="00D60E99"/>
    <w:rsid w:val="00D60F34"/>
    <w:rsid w:val="00D611EF"/>
    <w:rsid w:val="00D6186F"/>
    <w:rsid w:val="00D61957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7C0"/>
    <w:rsid w:val="00D62A1E"/>
    <w:rsid w:val="00D62CB7"/>
    <w:rsid w:val="00D62E57"/>
    <w:rsid w:val="00D62EEF"/>
    <w:rsid w:val="00D630CF"/>
    <w:rsid w:val="00D63129"/>
    <w:rsid w:val="00D634A9"/>
    <w:rsid w:val="00D639F5"/>
    <w:rsid w:val="00D63A1E"/>
    <w:rsid w:val="00D63CFF"/>
    <w:rsid w:val="00D64186"/>
    <w:rsid w:val="00D6438B"/>
    <w:rsid w:val="00D645D7"/>
    <w:rsid w:val="00D64669"/>
    <w:rsid w:val="00D64BDF"/>
    <w:rsid w:val="00D64C96"/>
    <w:rsid w:val="00D64CAF"/>
    <w:rsid w:val="00D6555D"/>
    <w:rsid w:val="00D65878"/>
    <w:rsid w:val="00D65966"/>
    <w:rsid w:val="00D65CC7"/>
    <w:rsid w:val="00D6618A"/>
    <w:rsid w:val="00D66233"/>
    <w:rsid w:val="00D6631A"/>
    <w:rsid w:val="00D669B7"/>
    <w:rsid w:val="00D66D57"/>
    <w:rsid w:val="00D67537"/>
    <w:rsid w:val="00D679C2"/>
    <w:rsid w:val="00D67A08"/>
    <w:rsid w:val="00D67B66"/>
    <w:rsid w:val="00D67BE6"/>
    <w:rsid w:val="00D67C96"/>
    <w:rsid w:val="00D70011"/>
    <w:rsid w:val="00D7026B"/>
    <w:rsid w:val="00D702B6"/>
    <w:rsid w:val="00D70C01"/>
    <w:rsid w:val="00D71078"/>
    <w:rsid w:val="00D710C2"/>
    <w:rsid w:val="00D712BE"/>
    <w:rsid w:val="00D7158D"/>
    <w:rsid w:val="00D7197C"/>
    <w:rsid w:val="00D71A26"/>
    <w:rsid w:val="00D71DE1"/>
    <w:rsid w:val="00D7202B"/>
    <w:rsid w:val="00D72146"/>
    <w:rsid w:val="00D72234"/>
    <w:rsid w:val="00D72DB5"/>
    <w:rsid w:val="00D72E69"/>
    <w:rsid w:val="00D72EF0"/>
    <w:rsid w:val="00D73245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4DD"/>
    <w:rsid w:val="00D758A7"/>
    <w:rsid w:val="00D758EB"/>
    <w:rsid w:val="00D76023"/>
    <w:rsid w:val="00D761F9"/>
    <w:rsid w:val="00D762C7"/>
    <w:rsid w:val="00D76529"/>
    <w:rsid w:val="00D76CA2"/>
    <w:rsid w:val="00D76E90"/>
    <w:rsid w:val="00D77173"/>
    <w:rsid w:val="00D771DE"/>
    <w:rsid w:val="00D774B7"/>
    <w:rsid w:val="00D77613"/>
    <w:rsid w:val="00D778DF"/>
    <w:rsid w:val="00D77DB0"/>
    <w:rsid w:val="00D77E22"/>
    <w:rsid w:val="00D800C3"/>
    <w:rsid w:val="00D8014A"/>
    <w:rsid w:val="00D802DF"/>
    <w:rsid w:val="00D80617"/>
    <w:rsid w:val="00D80648"/>
    <w:rsid w:val="00D80A60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18E"/>
    <w:rsid w:val="00D8235C"/>
    <w:rsid w:val="00D82452"/>
    <w:rsid w:val="00D82587"/>
    <w:rsid w:val="00D828CD"/>
    <w:rsid w:val="00D82A07"/>
    <w:rsid w:val="00D82ABD"/>
    <w:rsid w:val="00D82FB9"/>
    <w:rsid w:val="00D831F3"/>
    <w:rsid w:val="00D83372"/>
    <w:rsid w:val="00D8347A"/>
    <w:rsid w:val="00D8358E"/>
    <w:rsid w:val="00D83669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25F"/>
    <w:rsid w:val="00D859F5"/>
    <w:rsid w:val="00D85E1F"/>
    <w:rsid w:val="00D85E92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25"/>
    <w:rsid w:val="00D912DC"/>
    <w:rsid w:val="00D91464"/>
    <w:rsid w:val="00D91680"/>
    <w:rsid w:val="00D91BD5"/>
    <w:rsid w:val="00D91D81"/>
    <w:rsid w:val="00D91E20"/>
    <w:rsid w:val="00D91E90"/>
    <w:rsid w:val="00D91EF2"/>
    <w:rsid w:val="00D91F6D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198"/>
    <w:rsid w:val="00D9423E"/>
    <w:rsid w:val="00D9447D"/>
    <w:rsid w:val="00D94539"/>
    <w:rsid w:val="00D9490D"/>
    <w:rsid w:val="00D94B45"/>
    <w:rsid w:val="00D94C31"/>
    <w:rsid w:val="00D94E73"/>
    <w:rsid w:val="00D9506E"/>
    <w:rsid w:val="00D951B3"/>
    <w:rsid w:val="00D95302"/>
    <w:rsid w:val="00D95322"/>
    <w:rsid w:val="00D954CB"/>
    <w:rsid w:val="00D95503"/>
    <w:rsid w:val="00D9550F"/>
    <w:rsid w:val="00D95C8E"/>
    <w:rsid w:val="00D964FC"/>
    <w:rsid w:val="00D9680E"/>
    <w:rsid w:val="00D96B32"/>
    <w:rsid w:val="00D96CD6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6AB"/>
    <w:rsid w:val="00DA094B"/>
    <w:rsid w:val="00DA09C8"/>
    <w:rsid w:val="00DA0A45"/>
    <w:rsid w:val="00DA0D7A"/>
    <w:rsid w:val="00DA1163"/>
    <w:rsid w:val="00DA1244"/>
    <w:rsid w:val="00DA14A4"/>
    <w:rsid w:val="00DA1682"/>
    <w:rsid w:val="00DA1763"/>
    <w:rsid w:val="00DA1847"/>
    <w:rsid w:val="00DA1A6C"/>
    <w:rsid w:val="00DA1B57"/>
    <w:rsid w:val="00DA2124"/>
    <w:rsid w:val="00DA230C"/>
    <w:rsid w:val="00DA2426"/>
    <w:rsid w:val="00DA254D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E99"/>
    <w:rsid w:val="00DA3F8E"/>
    <w:rsid w:val="00DA3FCB"/>
    <w:rsid w:val="00DA4067"/>
    <w:rsid w:val="00DA45E9"/>
    <w:rsid w:val="00DA48CF"/>
    <w:rsid w:val="00DA49F9"/>
    <w:rsid w:val="00DA4A33"/>
    <w:rsid w:val="00DA4EDF"/>
    <w:rsid w:val="00DA5068"/>
    <w:rsid w:val="00DA51C7"/>
    <w:rsid w:val="00DA523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606"/>
    <w:rsid w:val="00DA77CF"/>
    <w:rsid w:val="00DA7A4D"/>
    <w:rsid w:val="00DA7ACF"/>
    <w:rsid w:val="00DA7DE8"/>
    <w:rsid w:val="00DB0328"/>
    <w:rsid w:val="00DB051B"/>
    <w:rsid w:val="00DB0545"/>
    <w:rsid w:val="00DB07F1"/>
    <w:rsid w:val="00DB0A38"/>
    <w:rsid w:val="00DB0FD1"/>
    <w:rsid w:val="00DB14C4"/>
    <w:rsid w:val="00DB154F"/>
    <w:rsid w:val="00DB1CE0"/>
    <w:rsid w:val="00DB1EB5"/>
    <w:rsid w:val="00DB1F34"/>
    <w:rsid w:val="00DB2083"/>
    <w:rsid w:val="00DB2407"/>
    <w:rsid w:val="00DB2C6F"/>
    <w:rsid w:val="00DB2FD7"/>
    <w:rsid w:val="00DB34BD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EB4"/>
    <w:rsid w:val="00DB4F80"/>
    <w:rsid w:val="00DB4F8C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90"/>
    <w:rsid w:val="00DC0FFB"/>
    <w:rsid w:val="00DC1C81"/>
    <w:rsid w:val="00DC1F3D"/>
    <w:rsid w:val="00DC227A"/>
    <w:rsid w:val="00DC232A"/>
    <w:rsid w:val="00DC26F2"/>
    <w:rsid w:val="00DC2757"/>
    <w:rsid w:val="00DC2913"/>
    <w:rsid w:val="00DC2F81"/>
    <w:rsid w:val="00DC3724"/>
    <w:rsid w:val="00DC38BF"/>
    <w:rsid w:val="00DC3BF2"/>
    <w:rsid w:val="00DC403B"/>
    <w:rsid w:val="00DC41BD"/>
    <w:rsid w:val="00DC41CC"/>
    <w:rsid w:val="00DC4226"/>
    <w:rsid w:val="00DC4227"/>
    <w:rsid w:val="00DC4269"/>
    <w:rsid w:val="00DC4717"/>
    <w:rsid w:val="00DC4731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A0E"/>
    <w:rsid w:val="00DC5CEB"/>
    <w:rsid w:val="00DC5DF7"/>
    <w:rsid w:val="00DC6422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466"/>
    <w:rsid w:val="00DD1743"/>
    <w:rsid w:val="00DD17DE"/>
    <w:rsid w:val="00DD1E24"/>
    <w:rsid w:val="00DD1F09"/>
    <w:rsid w:val="00DD1F30"/>
    <w:rsid w:val="00DD2056"/>
    <w:rsid w:val="00DD21A7"/>
    <w:rsid w:val="00DD27F7"/>
    <w:rsid w:val="00DD2809"/>
    <w:rsid w:val="00DD2A3C"/>
    <w:rsid w:val="00DD2BE1"/>
    <w:rsid w:val="00DD2C3F"/>
    <w:rsid w:val="00DD2C6D"/>
    <w:rsid w:val="00DD2E82"/>
    <w:rsid w:val="00DD3091"/>
    <w:rsid w:val="00DD32C7"/>
    <w:rsid w:val="00DD3925"/>
    <w:rsid w:val="00DD3A5B"/>
    <w:rsid w:val="00DD3C38"/>
    <w:rsid w:val="00DD3DC4"/>
    <w:rsid w:val="00DD3E43"/>
    <w:rsid w:val="00DD4150"/>
    <w:rsid w:val="00DD43D8"/>
    <w:rsid w:val="00DD44CC"/>
    <w:rsid w:val="00DD45EE"/>
    <w:rsid w:val="00DD48C1"/>
    <w:rsid w:val="00DD491C"/>
    <w:rsid w:val="00DD4A04"/>
    <w:rsid w:val="00DD4BCA"/>
    <w:rsid w:val="00DD51BB"/>
    <w:rsid w:val="00DD523E"/>
    <w:rsid w:val="00DD5305"/>
    <w:rsid w:val="00DD5541"/>
    <w:rsid w:val="00DD5692"/>
    <w:rsid w:val="00DD56B6"/>
    <w:rsid w:val="00DD5F69"/>
    <w:rsid w:val="00DD5FEB"/>
    <w:rsid w:val="00DD6216"/>
    <w:rsid w:val="00DD6CD2"/>
    <w:rsid w:val="00DD6D99"/>
    <w:rsid w:val="00DD6E6E"/>
    <w:rsid w:val="00DD6F0C"/>
    <w:rsid w:val="00DD708E"/>
    <w:rsid w:val="00DD70D5"/>
    <w:rsid w:val="00DD7378"/>
    <w:rsid w:val="00DD745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06E"/>
    <w:rsid w:val="00DE13F5"/>
    <w:rsid w:val="00DE1460"/>
    <w:rsid w:val="00DE146D"/>
    <w:rsid w:val="00DE14F5"/>
    <w:rsid w:val="00DE15F0"/>
    <w:rsid w:val="00DE16EB"/>
    <w:rsid w:val="00DE16F3"/>
    <w:rsid w:val="00DE17CB"/>
    <w:rsid w:val="00DE18CA"/>
    <w:rsid w:val="00DE1C02"/>
    <w:rsid w:val="00DE1E3A"/>
    <w:rsid w:val="00DE1EA7"/>
    <w:rsid w:val="00DE2038"/>
    <w:rsid w:val="00DE2213"/>
    <w:rsid w:val="00DE23F3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68C"/>
    <w:rsid w:val="00DE3922"/>
    <w:rsid w:val="00DE3B0E"/>
    <w:rsid w:val="00DE3BE4"/>
    <w:rsid w:val="00DE3CA2"/>
    <w:rsid w:val="00DE3D1A"/>
    <w:rsid w:val="00DE3E5D"/>
    <w:rsid w:val="00DE4005"/>
    <w:rsid w:val="00DE4110"/>
    <w:rsid w:val="00DE4397"/>
    <w:rsid w:val="00DE452C"/>
    <w:rsid w:val="00DE456B"/>
    <w:rsid w:val="00DE4947"/>
    <w:rsid w:val="00DE4C6F"/>
    <w:rsid w:val="00DE4E23"/>
    <w:rsid w:val="00DE5495"/>
    <w:rsid w:val="00DE5796"/>
    <w:rsid w:val="00DE59FF"/>
    <w:rsid w:val="00DE5CFF"/>
    <w:rsid w:val="00DE5F36"/>
    <w:rsid w:val="00DE6379"/>
    <w:rsid w:val="00DE65D6"/>
    <w:rsid w:val="00DE6736"/>
    <w:rsid w:val="00DE69CD"/>
    <w:rsid w:val="00DE6ABE"/>
    <w:rsid w:val="00DE6B50"/>
    <w:rsid w:val="00DE6CB9"/>
    <w:rsid w:val="00DE6F1D"/>
    <w:rsid w:val="00DE74B6"/>
    <w:rsid w:val="00DE754E"/>
    <w:rsid w:val="00DE77EE"/>
    <w:rsid w:val="00DE7939"/>
    <w:rsid w:val="00DE7A59"/>
    <w:rsid w:val="00DE7BD1"/>
    <w:rsid w:val="00DE7C48"/>
    <w:rsid w:val="00DF046F"/>
    <w:rsid w:val="00DF06DB"/>
    <w:rsid w:val="00DF08BA"/>
    <w:rsid w:val="00DF0D07"/>
    <w:rsid w:val="00DF0D99"/>
    <w:rsid w:val="00DF0F49"/>
    <w:rsid w:val="00DF1202"/>
    <w:rsid w:val="00DF124F"/>
    <w:rsid w:val="00DF1751"/>
    <w:rsid w:val="00DF1A64"/>
    <w:rsid w:val="00DF1A88"/>
    <w:rsid w:val="00DF1AA5"/>
    <w:rsid w:val="00DF1CF8"/>
    <w:rsid w:val="00DF1E74"/>
    <w:rsid w:val="00DF21F7"/>
    <w:rsid w:val="00DF2917"/>
    <w:rsid w:val="00DF29F0"/>
    <w:rsid w:val="00DF29F1"/>
    <w:rsid w:val="00DF308B"/>
    <w:rsid w:val="00DF332D"/>
    <w:rsid w:val="00DF34E6"/>
    <w:rsid w:val="00DF35C7"/>
    <w:rsid w:val="00DF3632"/>
    <w:rsid w:val="00DF37B5"/>
    <w:rsid w:val="00DF37DF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12"/>
    <w:rsid w:val="00DF483D"/>
    <w:rsid w:val="00DF4923"/>
    <w:rsid w:val="00DF494B"/>
    <w:rsid w:val="00DF4D2C"/>
    <w:rsid w:val="00DF4DF8"/>
    <w:rsid w:val="00DF527F"/>
    <w:rsid w:val="00DF5329"/>
    <w:rsid w:val="00DF5A79"/>
    <w:rsid w:val="00DF60E2"/>
    <w:rsid w:val="00DF619C"/>
    <w:rsid w:val="00DF62F2"/>
    <w:rsid w:val="00DF6632"/>
    <w:rsid w:val="00DF67A6"/>
    <w:rsid w:val="00DF682B"/>
    <w:rsid w:val="00DF744C"/>
    <w:rsid w:val="00DF76DE"/>
    <w:rsid w:val="00DF76F4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0F6"/>
    <w:rsid w:val="00E022E6"/>
    <w:rsid w:val="00E024D9"/>
    <w:rsid w:val="00E029A9"/>
    <w:rsid w:val="00E02E61"/>
    <w:rsid w:val="00E03010"/>
    <w:rsid w:val="00E0342F"/>
    <w:rsid w:val="00E03A6C"/>
    <w:rsid w:val="00E03AEC"/>
    <w:rsid w:val="00E03C09"/>
    <w:rsid w:val="00E03D94"/>
    <w:rsid w:val="00E03DCF"/>
    <w:rsid w:val="00E03E2A"/>
    <w:rsid w:val="00E04125"/>
    <w:rsid w:val="00E04165"/>
    <w:rsid w:val="00E047B0"/>
    <w:rsid w:val="00E04E42"/>
    <w:rsid w:val="00E04ED6"/>
    <w:rsid w:val="00E04EE2"/>
    <w:rsid w:val="00E04EFC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8E0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51F"/>
    <w:rsid w:val="00E10AE5"/>
    <w:rsid w:val="00E10C15"/>
    <w:rsid w:val="00E10CA7"/>
    <w:rsid w:val="00E1101A"/>
    <w:rsid w:val="00E11378"/>
    <w:rsid w:val="00E11454"/>
    <w:rsid w:val="00E11463"/>
    <w:rsid w:val="00E115EA"/>
    <w:rsid w:val="00E11C1B"/>
    <w:rsid w:val="00E11D06"/>
    <w:rsid w:val="00E125DA"/>
    <w:rsid w:val="00E12609"/>
    <w:rsid w:val="00E128B2"/>
    <w:rsid w:val="00E12A65"/>
    <w:rsid w:val="00E12AD1"/>
    <w:rsid w:val="00E12CB2"/>
    <w:rsid w:val="00E13998"/>
    <w:rsid w:val="00E13A8F"/>
    <w:rsid w:val="00E13D1C"/>
    <w:rsid w:val="00E13FDF"/>
    <w:rsid w:val="00E140B1"/>
    <w:rsid w:val="00E141F4"/>
    <w:rsid w:val="00E14495"/>
    <w:rsid w:val="00E14916"/>
    <w:rsid w:val="00E149FA"/>
    <w:rsid w:val="00E14D75"/>
    <w:rsid w:val="00E14E2A"/>
    <w:rsid w:val="00E14E5A"/>
    <w:rsid w:val="00E153AC"/>
    <w:rsid w:val="00E153CD"/>
    <w:rsid w:val="00E15661"/>
    <w:rsid w:val="00E15BC6"/>
    <w:rsid w:val="00E15FA5"/>
    <w:rsid w:val="00E161B5"/>
    <w:rsid w:val="00E165FD"/>
    <w:rsid w:val="00E166DE"/>
    <w:rsid w:val="00E1692E"/>
    <w:rsid w:val="00E169BC"/>
    <w:rsid w:val="00E16BB6"/>
    <w:rsid w:val="00E16C72"/>
    <w:rsid w:val="00E16F5F"/>
    <w:rsid w:val="00E17239"/>
    <w:rsid w:val="00E1771A"/>
    <w:rsid w:val="00E17BDE"/>
    <w:rsid w:val="00E17C1A"/>
    <w:rsid w:val="00E17E90"/>
    <w:rsid w:val="00E204E7"/>
    <w:rsid w:val="00E20649"/>
    <w:rsid w:val="00E206BE"/>
    <w:rsid w:val="00E20745"/>
    <w:rsid w:val="00E20B76"/>
    <w:rsid w:val="00E20B9E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8CA"/>
    <w:rsid w:val="00E229F0"/>
    <w:rsid w:val="00E22BA7"/>
    <w:rsid w:val="00E22C44"/>
    <w:rsid w:val="00E22D1C"/>
    <w:rsid w:val="00E22E94"/>
    <w:rsid w:val="00E230A8"/>
    <w:rsid w:val="00E23361"/>
    <w:rsid w:val="00E23955"/>
    <w:rsid w:val="00E239C6"/>
    <w:rsid w:val="00E23B1A"/>
    <w:rsid w:val="00E23B88"/>
    <w:rsid w:val="00E23BBC"/>
    <w:rsid w:val="00E24244"/>
    <w:rsid w:val="00E2447C"/>
    <w:rsid w:val="00E24D66"/>
    <w:rsid w:val="00E24EE8"/>
    <w:rsid w:val="00E252B4"/>
    <w:rsid w:val="00E2539C"/>
    <w:rsid w:val="00E2544D"/>
    <w:rsid w:val="00E25768"/>
    <w:rsid w:val="00E25CF0"/>
    <w:rsid w:val="00E25D20"/>
    <w:rsid w:val="00E261F9"/>
    <w:rsid w:val="00E26654"/>
    <w:rsid w:val="00E26A9D"/>
    <w:rsid w:val="00E26BCA"/>
    <w:rsid w:val="00E27032"/>
    <w:rsid w:val="00E27802"/>
    <w:rsid w:val="00E279A2"/>
    <w:rsid w:val="00E27DD2"/>
    <w:rsid w:val="00E3015C"/>
    <w:rsid w:val="00E30396"/>
    <w:rsid w:val="00E30FA5"/>
    <w:rsid w:val="00E31001"/>
    <w:rsid w:val="00E3104F"/>
    <w:rsid w:val="00E31290"/>
    <w:rsid w:val="00E31856"/>
    <w:rsid w:val="00E31922"/>
    <w:rsid w:val="00E3199E"/>
    <w:rsid w:val="00E31D6A"/>
    <w:rsid w:val="00E31E27"/>
    <w:rsid w:val="00E31F97"/>
    <w:rsid w:val="00E320A7"/>
    <w:rsid w:val="00E323C4"/>
    <w:rsid w:val="00E32531"/>
    <w:rsid w:val="00E3274A"/>
    <w:rsid w:val="00E32750"/>
    <w:rsid w:val="00E32846"/>
    <w:rsid w:val="00E32878"/>
    <w:rsid w:val="00E329E0"/>
    <w:rsid w:val="00E32F85"/>
    <w:rsid w:val="00E32FA8"/>
    <w:rsid w:val="00E3305E"/>
    <w:rsid w:val="00E330DD"/>
    <w:rsid w:val="00E332D7"/>
    <w:rsid w:val="00E333C2"/>
    <w:rsid w:val="00E3343D"/>
    <w:rsid w:val="00E335D7"/>
    <w:rsid w:val="00E33903"/>
    <w:rsid w:val="00E33F9E"/>
    <w:rsid w:val="00E341C0"/>
    <w:rsid w:val="00E34631"/>
    <w:rsid w:val="00E34669"/>
    <w:rsid w:val="00E34750"/>
    <w:rsid w:val="00E35AC2"/>
    <w:rsid w:val="00E35C56"/>
    <w:rsid w:val="00E3612B"/>
    <w:rsid w:val="00E36278"/>
    <w:rsid w:val="00E363CD"/>
    <w:rsid w:val="00E366C4"/>
    <w:rsid w:val="00E36C23"/>
    <w:rsid w:val="00E36C74"/>
    <w:rsid w:val="00E36D93"/>
    <w:rsid w:val="00E36F58"/>
    <w:rsid w:val="00E373C7"/>
    <w:rsid w:val="00E3760A"/>
    <w:rsid w:val="00E376D5"/>
    <w:rsid w:val="00E4058C"/>
    <w:rsid w:val="00E40896"/>
    <w:rsid w:val="00E40DF8"/>
    <w:rsid w:val="00E41288"/>
    <w:rsid w:val="00E41F1D"/>
    <w:rsid w:val="00E42338"/>
    <w:rsid w:val="00E42430"/>
    <w:rsid w:val="00E42895"/>
    <w:rsid w:val="00E4298A"/>
    <w:rsid w:val="00E42C4B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4D6D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3E0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BC0"/>
    <w:rsid w:val="00E50CDA"/>
    <w:rsid w:val="00E50F53"/>
    <w:rsid w:val="00E50F9E"/>
    <w:rsid w:val="00E513BC"/>
    <w:rsid w:val="00E51421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1C6"/>
    <w:rsid w:val="00E54297"/>
    <w:rsid w:val="00E5454B"/>
    <w:rsid w:val="00E54649"/>
    <w:rsid w:val="00E54A8F"/>
    <w:rsid w:val="00E54B95"/>
    <w:rsid w:val="00E54F34"/>
    <w:rsid w:val="00E555A3"/>
    <w:rsid w:val="00E5569E"/>
    <w:rsid w:val="00E55B75"/>
    <w:rsid w:val="00E55DCD"/>
    <w:rsid w:val="00E55E3A"/>
    <w:rsid w:val="00E55F0A"/>
    <w:rsid w:val="00E5604E"/>
    <w:rsid w:val="00E56259"/>
    <w:rsid w:val="00E562A3"/>
    <w:rsid w:val="00E56757"/>
    <w:rsid w:val="00E56843"/>
    <w:rsid w:val="00E56872"/>
    <w:rsid w:val="00E56882"/>
    <w:rsid w:val="00E56D5B"/>
    <w:rsid w:val="00E574DF"/>
    <w:rsid w:val="00E57621"/>
    <w:rsid w:val="00E57CB4"/>
    <w:rsid w:val="00E57CC5"/>
    <w:rsid w:val="00E57CF6"/>
    <w:rsid w:val="00E57E84"/>
    <w:rsid w:val="00E603E3"/>
    <w:rsid w:val="00E60637"/>
    <w:rsid w:val="00E60770"/>
    <w:rsid w:val="00E607C9"/>
    <w:rsid w:val="00E609FD"/>
    <w:rsid w:val="00E60FBC"/>
    <w:rsid w:val="00E610C5"/>
    <w:rsid w:val="00E6116B"/>
    <w:rsid w:val="00E6138A"/>
    <w:rsid w:val="00E61395"/>
    <w:rsid w:val="00E61559"/>
    <w:rsid w:val="00E6191D"/>
    <w:rsid w:val="00E61944"/>
    <w:rsid w:val="00E61A48"/>
    <w:rsid w:val="00E61FD7"/>
    <w:rsid w:val="00E620A7"/>
    <w:rsid w:val="00E620D1"/>
    <w:rsid w:val="00E62117"/>
    <w:rsid w:val="00E6245A"/>
    <w:rsid w:val="00E626B1"/>
    <w:rsid w:val="00E6277B"/>
    <w:rsid w:val="00E627E5"/>
    <w:rsid w:val="00E6295C"/>
    <w:rsid w:val="00E62C1F"/>
    <w:rsid w:val="00E62C42"/>
    <w:rsid w:val="00E62DC2"/>
    <w:rsid w:val="00E62E2F"/>
    <w:rsid w:val="00E6303D"/>
    <w:rsid w:val="00E63541"/>
    <w:rsid w:val="00E636D0"/>
    <w:rsid w:val="00E63874"/>
    <w:rsid w:val="00E63972"/>
    <w:rsid w:val="00E63D83"/>
    <w:rsid w:val="00E63E79"/>
    <w:rsid w:val="00E640EF"/>
    <w:rsid w:val="00E64147"/>
    <w:rsid w:val="00E644B4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712F"/>
    <w:rsid w:val="00E67159"/>
    <w:rsid w:val="00E673DC"/>
    <w:rsid w:val="00E676B9"/>
    <w:rsid w:val="00E6785C"/>
    <w:rsid w:val="00E678CD"/>
    <w:rsid w:val="00E67A29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9CA"/>
    <w:rsid w:val="00E70B51"/>
    <w:rsid w:val="00E70E23"/>
    <w:rsid w:val="00E70ECC"/>
    <w:rsid w:val="00E70F48"/>
    <w:rsid w:val="00E710FD"/>
    <w:rsid w:val="00E714D5"/>
    <w:rsid w:val="00E715FA"/>
    <w:rsid w:val="00E71627"/>
    <w:rsid w:val="00E718A4"/>
    <w:rsid w:val="00E71923"/>
    <w:rsid w:val="00E71AAA"/>
    <w:rsid w:val="00E71D1E"/>
    <w:rsid w:val="00E71DF0"/>
    <w:rsid w:val="00E722EF"/>
    <w:rsid w:val="00E72373"/>
    <w:rsid w:val="00E723EC"/>
    <w:rsid w:val="00E72465"/>
    <w:rsid w:val="00E728D8"/>
    <w:rsid w:val="00E72D63"/>
    <w:rsid w:val="00E72E76"/>
    <w:rsid w:val="00E7303D"/>
    <w:rsid w:val="00E730EF"/>
    <w:rsid w:val="00E7323F"/>
    <w:rsid w:val="00E73567"/>
    <w:rsid w:val="00E7373B"/>
    <w:rsid w:val="00E73A80"/>
    <w:rsid w:val="00E73F6F"/>
    <w:rsid w:val="00E73FEB"/>
    <w:rsid w:val="00E7400D"/>
    <w:rsid w:val="00E740A9"/>
    <w:rsid w:val="00E7450D"/>
    <w:rsid w:val="00E752B2"/>
    <w:rsid w:val="00E7568A"/>
    <w:rsid w:val="00E758A8"/>
    <w:rsid w:val="00E75A49"/>
    <w:rsid w:val="00E75A4B"/>
    <w:rsid w:val="00E76019"/>
    <w:rsid w:val="00E761E6"/>
    <w:rsid w:val="00E766E4"/>
    <w:rsid w:val="00E767F2"/>
    <w:rsid w:val="00E7696E"/>
    <w:rsid w:val="00E76C34"/>
    <w:rsid w:val="00E76DE0"/>
    <w:rsid w:val="00E771D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C4D"/>
    <w:rsid w:val="00E80D45"/>
    <w:rsid w:val="00E80D8B"/>
    <w:rsid w:val="00E80F87"/>
    <w:rsid w:val="00E8103B"/>
    <w:rsid w:val="00E8124D"/>
    <w:rsid w:val="00E8175C"/>
    <w:rsid w:val="00E8178E"/>
    <w:rsid w:val="00E81B4E"/>
    <w:rsid w:val="00E81F6E"/>
    <w:rsid w:val="00E82336"/>
    <w:rsid w:val="00E828C1"/>
    <w:rsid w:val="00E82A36"/>
    <w:rsid w:val="00E82C37"/>
    <w:rsid w:val="00E82EFF"/>
    <w:rsid w:val="00E82F91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4D2"/>
    <w:rsid w:val="00E86691"/>
    <w:rsid w:val="00E86B45"/>
    <w:rsid w:val="00E87106"/>
    <w:rsid w:val="00E87128"/>
    <w:rsid w:val="00E87684"/>
    <w:rsid w:val="00E8773C"/>
    <w:rsid w:val="00E87B29"/>
    <w:rsid w:val="00E9043F"/>
    <w:rsid w:val="00E9045C"/>
    <w:rsid w:val="00E9070B"/>
    <w:rsid w:val="00E90809"/>
    <w:rsid w:val="00E90BA0"/>
    <w:rsid w:val="00E90C06"/>
    <w:rsid w:val="00E910BE"/>
    <w:rsid w:val="00E9117B"/>
    <w:rsid w:val="00E91411"/>
    <w:rsid w:val="00E91660"/>
    <w:rsid w:val="00E916D2"/>
    <w:rsid w:val="00E919BF"/>
    <w:rsid w:val="00E91AC8"/>
    <w:rsid w:val="00E91BBA"/>
    <w:rsid w:val="00E91CF7"/>
    <w:rsid w:val="00E91CFB"/>
    <w:rsid w:val="00E921D8"/>
    <w:rsid w:val="00E927F9"/>
    <w:rsid w:val="00E92CBD"/>
    <w:rsid w:val="00E92E30"/>
    <w:rsid w:val="00E92E53"/>
    <w:rsid w:val="00E92F1E"/>
    <w:rsid w:val="00E92FCB"/>
    <w:rsid w:val="00E93A54"/>
    <w:rsid w:val="00E93AAD"/>
    <w:rsid w:val="00E93B9B"/>
    <w:rsid w:val="00E93C9E"/>
    <w:rsid w:val="00E93E37"/>
    <w:rsid w:val="00E93E3F"/>
    <w:rsid w:val="00E93FA4"/>
    <w:rsid w:val="00E9428C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40E"/>
    <w:rsid w:val="00E9653D"/>
    <w:rsid w:val="00E966BF"/>
    <w:rsid w:val="00E96F0C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A7"/>
    <w:rsid w:val="00EA11C1"/>
    <w:rsid w:val="00EA1768"/>
    <w:rsid w:val="00EA1B56"/>
    <w:rsid w:val="00EA1C13"/>
    <w:rsid w:val="00EA1C99"/>
    <w:rsid w:val="00EA1DA2"/>
    <w:rsid w:val="00EA1F34"/>
    <w:rsid w:val="00EA20D4"/>
    <w:rsid w:val="00EA21CB"/>
    <w:rsid w:val="00EA237D"/>
    <w:rsid w:val="00EA23A2"/>
    <w:rsid w:val="00EA275A"/>
    <w:rsid w:val="00EA2C8C"/>
    <w:rsid w:val="00EA2E8E"/>
    <w:rsid w:val="00EA3BB2"/>
    <w:rsid w:val="00EA3D60"/>
    <w:rsid w:val="00EA4227"/>
    <w:rsid w:val="00EA43AF"/>
    <w:rsid w:val="00EA45BF"/>
    <w:rsid w:val="00EA4BC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93B"/>
    <w:rsid w:val="00EA7C0A"/>
    <w:rsid w:val="00EA7CA5"/>
    <w:rsid w:val="00EA7E44"/>
    <w:rsid w:val="00EA7F3B"/>
    <w:rsid w:val="00EB0029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531"/>
    <w:rsid w:val="00EB2794"/>
    <w:rsid w:val="00EB2A3F"/>
    <w:rsid w:val="00EB2A73"/>
    <w:rsid w:val="00EB2B8A"/>
    <w:rsid w:val="00EB346F"/>
    <w:rsid w:val="00EB36E4"/>
    <w:rsid w:val="00EB3B59"/>
    <w:rsid w:val="00EB3E8D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716"/>
    <w:rsid w:val="00EB5902"/>
    <w:rsid w:val="00EB5C61"/>
    <w:rsid w:val="00EB5CE9"/>
    <w:rsid w:val="00EB5F4C"/>
    <w:rsid w:val="00EB6276"/>
    <w:rsid w:val="00EB62F6"/>
    <w:rsid w:val="00EB64A1"/>
    <w:rsid w:val="00EB6A0B"/>
    <w:rsid w:val="00EB6FBA"/>
    <w:rsid w:val="00EB71FF"/>
    <w:rsid w:val="00EB7238"/>
    <w:rsid w:val="00EB7DC9"/>
    <w:rsid w:val="00EB7EAB"/>
    <w:rsid w:val="00EB7F1E"/>
    <w:rsid w:val="00EC04A7"/>
    <w:rsid w:val="00EC06A0"/>
    <w:rsid w:val="00EC0848"/>
    <w:rsid w:val="00EC08D7"/>
    <w:rsid w:val="00EC0A5F"/>
    <w:rsid w:val="00EC0D73"/>
    <w:rsid w:val="00EC0FC3"/>
    <w:rsid w:val="00EC1061"/>
    <w:rsid w:val="00EC1074"/>
    <w:rsid w:val="00EC11A5"/>
    <w:rsid w:val="00EC12AD"/>
    <w:rsid w:val="00EC1663"/>
    <w:rsid w:val="00EC16DA"/>
    <w:rsid w:val="00EC1796"/>
    <w:rsid w:val="00EC1AA5"/>
    <w:rsid w:val="00EC1EA7"/>
    <w:rsid w:val="00EC1F84"/>
    <w:rsid w:val="00EC205B"/>
    <w:rsid w:val="00EC2165"/>
    <w:rsid w:val="00EC22BA"/>
    <w:rsid w:val="00EC233C"/>
    <w:rsid w:val="00EC23C5"/>
    <w:rsid w:val="00EC25E2"/>
    <w:rsid w:val="00EC2C13"/>
    <w:rsid w:val="00EC2C3D"/>
    <w:rsid w:val="00EC2CBA"/>
    <w:rsid w:val="00EC2F72"/>
    <w:rsid w:val="00EC2F77"/>
    <w:rsid w:val="00EC316B"/>
    <w:rsid w:val="00EC35A3"/>
    <w:rsid w:val="00EC35D4"/>
    <w:rsid w:val="00EC36B9"/>
    <w:rsid w:val="00EC37B7"/>
    <w:rsid w:val="00EC37B9"/>
    <w:rsid w:val="00EC3A25"/>
    <w:rsid w:val="00EC3ACF"/>
    <w:rsid w:val="00EC3CF4"/>
    <w:rsid w:val="00EC3D91"/>
    <w:rsid w:val="00EC3DEF"/>
    <w:rsid w:val="00EC4024"/>
    <w:rsid w:val="00EC420D"/>
    <w:rsid w:val="00EC4820"/>
    <w:rsid w:val="00EC4B06"/>
    <w:rsid w:val="00EC4B34"/>
    <w:rsid w:val="00EC4B69"/>
    <w:rsid w:val="00EC4FD4"/>
    <w:rsid w:val="00EC5505"/>
    <w:rsid w:val="00EC581C"/>
    <w:rsid w:val="00EC5829"/>
    <w:rsid w:val="00EC59DC"/>
    <w:rsid w:val="00EC5B8C"/>
    <w:rsid w:val="00EC5C90"/>
    <w:rsid w:val="00EC5D00"/>
    <w:rsid w:val="00EC5D72"/>
    <w:rsid w:val="00EC5DA9"/>
    <w:rsid w:val="00EC63C2"/>
    <w:rsid w:val="00EC63D5"/>
    <w:rsid w:val="00EC6518"/>
    <w:rsid w:val="00EC66FB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B3F"/>
    <w:rsid w:val="00ED0E6E"/>
    <w:rsid w:val="00ED0F17"/>
    <w:rsid w:val="00ED11E1"/>
    <w:rsid w:val="00ED1B0D"/>
    <w:rsid w:val="00ED1DA9"/>
    <w:rsid w:val="00ED214E"/>
    <w:rsid w:val="00ED25E6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1F5"/>
    <w:rsid w:val="00ED6472"/>
    <w:rsid w:val="00ED64E5"/>
    <w:rsid w:val="00ED6915"/>
    <w:rsid w:val="00ED6991"/>
    <w:rsid w:val="00ED6B5C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D7921"/>
    <w:rsid w:val="00ED7FF1"/>
    <w:rsid w:val="00EE013C"/>
    <w:rsid w:val="00EE0304"/>
    <w:rsid w:val="00EE0480"/>
    <w:rsid w:val="00EE062C"/>
    <w:rsid w:val="00EE0685"/>
    <w:rsid w:val="00EE06F6"/>
    <w:rsid w:val="00EE079B"/>
    <w:rsid w:val="00EE0B2D"/>
    <w:rsid w:val="00EE0C18"/>
    <w:rsid w:val="00EE0CC8"/>
    <w:rsid w:val="00EE0E7F"/>
    <w:rsid w:val="00EE0E95"/>
    <w:rsid w:val="00EE1219"/>
    <w:rsid w:val="00EE1560"/>
    <w:rsid w:val="00EE1A15"/>
    <w:rsid w:val="00EE1DB3"/>
    <w:rsid w:val="00EE1FD3"/>
    <w:rsid w:val="00EE2396"/>
    <w:rsid w:val="00EE24D4"/>
    <w:rsid w:val="00EE2A71"/>
    <w:rsid w:val="00EE2C8C"/>
    <w:rsid w:val="00EE2DAC"/>
    <w:rsid w:val="00EE2F59"/>
    <w:rsid w:val="00EE3155"/>
    <w:rsid w:val="00EE34AF"/>
    <w:rsid w:val="00EE3732"/>
    <w:rsid w:val="00EE399B"/>
    <w:rsid w:val="00EE3C54"/>
    <w:rsid w:val="00EE3D91"/>
    <w:rsid w:val="00EE41B8"/>
    <w:rsid w:val="00EE4280"/>
    <w:rsid w:val="00EE42E2"/>
    <w:rsid w:val="00EE4693"/>
    <w:rsid w:val="00EE47FE"/>
    <w:rsid w:val="00EE4E90"/>
    <w:rsid w:val="00EE51F7"/>
    <w:rsid w:val="00EE52B8"/>
    <w:rsid w:val="00EE5C15"/>
    <w:rsid w:val="00EE5CC3"/>
    <w:rsid w:val="00EE5EE2"/>
    <w:rsid w:val="00EE60B3"/>
    <w:rsid w:val="00EE6BBB"/>
    <w:rsid w:val="00EE6CA7"/>
    <w:rsid w:val="00EE6D89"/>
    <w:rsid w:val="00EE6DBF"/>
    <w:rsid w:val="00EE7034"/>
    <w:rsid w:val="00EE725E"/>
    <w:rsid w:val="00EE73F0"/>
    <w:rsid w:val="00EE76C7"/>
    <w:rsid w:val="00EE7BCE"/>
    <w:rsid w:val="00EE7CE2"/>
    <w:rsid w:val="00EF04D7"/>
    <w:rsid w:val="00EF06AC"/>
    <w:rsid w:val="00EF07A6"/>
    <w:rsid w:val="00EF07E7"/>
    <w:rsid w:val="00EF098C"/>
    <w:rsid w:val="00EF0B91"/>
    <w:rsid w:val="00EF0E8D"/>
    <w:rsid w:val="00EF0EE9"/>
    <w:rsid w:val="00EF124C"/>
    <w:rsid w:val="00EF1468"/>
    <w:rsid w:val="00EF1995"/>
    <w:rsid w:val="00EF1B05"/>
    <w:rsid w:val="00EF2358"/>
    <w:rsid w:val="00EF23AB"/>
    <w:rsid w:val="00EF2983"/>
    <w:rsid w:val="00EF29D9"/>
    <w:rsid w:val="00EF2EAB"/>
    <w:rsid w:val="00EF3054"/>
    <w:rsid w:val="00EF339A"/>
    <w:rsid w:val="00EF344E"/>
    <w:rsid w:val="00EF38DD"/>
    <w:rsid w:val="00EF3C0D"/>
    <w:rsid w:val="00EF3F98"/>
    <w:rsid w:val="00EF40A3"/>
    <w:rsid w:val="00EF41D7"/>
    <w:rsid w:val="00EF45FF"/>
    <w:rsid w:val="00EF46E2"/>
    <w:rsid w:val="00EF4722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E0"/>
    <w:rsid w:val="00EF67F6"/>
    <w:rsid w:val="00EF6B08"/>
    <w:rsid w:val="00EF6BD0"/>
    <w:rsid w:val="00EF6FC5"/>
    <w:rsid w:val="00EF735F"/>
    <w:rsid w:val="00EF7433"/>
    <w:rsid w:val="00EF7754"/>
    <w:rsid w:val="00EF7C34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C0"/>
    <w:rsid w:val="00F017EB"/>
    <w:rsid w:val="00F0183E"/>
    <w:rsid w:val="00F01C5D"/>
    <w:rsid w:val="00F01C87"/>
    <w:rsid w:val="00F01D7A"/>
    <w:rsid w:val="00F01F8F"/>
    <w:rsid w:val="00F022AD"/>
    <w:rsid w:val="00F0249E"/>
    <w:rsid w:val="00F02755"/>
    <w:rsid w:val="00F02A29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3E"/>
    <w:rsid w:val="00F04189"/>
    <w:rsid w:val="00F041BF"/>
    <w:rsid w:val="00F04245"/>
    <w:rsid w:val="00F043A0"/>
    <w:rsid w:val="00F04531"/>
    <w:rsid w:val="00F049C5"/>
    <w:rsid w:val="00F04D9D"/>
    <w:rsid w:val="00F04EE6"/>
    <w:rsid w:val="00F0530E"/>
    <w:rsid w:val="00F0534B"/>
    <w:rsid w:val="00F058ED"/>
    <w:rsid w:val="00F05AF6"/>
    <w:rsid w:val="00F05D46"/>
    <w:rsid w:val="00F05DBC"/>
    <w:rsid w:val="00F060BE"/>
    <w:rsid w:val="00F06196"/>
    <w:rsid w:val="00F061D0"/>
    <w:rsid w:val="00F062D3"/>
    <w:rsid w:val="00F06A2B"/>
    <w:rsid w:val="00F06ABA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49F"/>
    <w:rsid w:val="00F105C4"/>
    <w:rsid w:val="00F10865"/>
    <w:rsid w:val="00F10AA5"/>
    <w:rsid w:val="00F10ABE"/>
    <w:rsid w:val="00F10E2E"/>
    <w:rsid w:val="00F11172"/>
    <w:rsid w:val="00F1131E"/>
    <w:rsid w:val="00F114F6"/>
    <w:rsid w:val="00F11973"/>
    <w:rsid w:val="00F11979"/>
    <w:rsid w:val="00F11CED"/>
    <w:rsid w:val="00F11D75"/>
    <w:rsid w:val="00F11E47"/>
    <w:rsid w:val="00F11E81"/>
    <w:rsid w:val="00F1284B"/>
    <w:rsid w:val="00F12978"/>
    <w:rsid w:val="00F12BEC"/>
    <w:rsid w:val="00F13270"/>
    <w:rsid w:val="00F13275"/>
    <w:rsid w:val="00F13340"/>
    <w:rsid w:val="00F13508"/>
    <w:rsid w:val="00F13537"/>
    <w:rsid w:val="00F135DD"/>
    <w:rsid w:val="00F13719"/>
    <w:rsid w:val="00F1389F"/>
    <w:rsid w:val="00F1393E"/>
    <w:rsid w:val="00F13B2D"/>
    <w:rsid w:val="00F13B46"/>
    <w:rsid w:val="00F13C76"/>
    <w:rsid w:val="00F13E83"/>
    <w:rsid w:val="00F13F49"/>
    <w:rsid w:val="00F142BB"/>
    <w:rsid w:val="00F143EF"/>
    <w:rsid w:val="00F14596"/>
    <w:rsid w:val="00F14787"/>
    <w:rsid w:val="00F147C5"/>
    <w:rsid w:val="00F1482A"/>
    <w:rsid w:val="00F148DC"/>
    <w:rsid w:val="00F14920"/>
    <w:rsid w:val="00F14965"/>
    <w:rsid w:val="00F14A78"/>
    <w:rsid w:val="00F15041"/>
    <w:rsid w:val="00F151F6"/>
    <w:rsid w:val="00F153D7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317"/>
    <w:rsid w:val="00F174A3"/>
    <w:rsid w:val="00F17922"/>
    <w:rsid w:val="00F17BE6"/>
    <w:rsid w:val="00F17C76"/>
    <w:rsid w:val="00F17D42"/>
    <w:rsid w:val="00F200F7"/>
    <w:rsid w:val="00F202E4"/>
    <w:rsid w:val="00F20741"/>
    <w:rsid w:val="00F20849"/>
    <w:rsid w:val="00F209D1"/>
    <w:rsid w:val="00F20A7C"/>
    <w:rsid w:val="00F20BA5"/>
    <w:rsid w:val="00F213B2"/>
    <w:rsid w:val="00F21819"/>
    <w:rsid w:val="00F218B1"/>
    <w:rsid w:val="00F21FB3"/>
    <w:rsid w:val="00F221A4"/>
    <w:rsid w:val="00F223A8"/>
    <w:rsid w:val="00F224BC"/>
    <w:rsid w:val="00F2251E"/>
    <w:rsid w:val="00F226DC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87F"/>
    <w:rsid w:val="00F24945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5EF7"/>
    <w:rsid w:val="00F26284"/>
    <w:rsid w:val="00F262CC"/>
    <w:rsid w:val="00F268B3"/>
    <w:rsid w:val="00F26BCB"/>
    <w:rsid w:val="00F26C62"/>
    <w:rsid w:val="00F26E20"/>
    <w:rsid w:val="00F26E5F"/>
    <w:rsid w:val="00F2730F"/>
    <w:rsid w:val="00F27874"/>
    <w:rsid w:val="00F27BA7"/>
    <w:rsid w:val="00F27CC9"/>
    <w:rsid w:val="00F30263"/>
    <w:rsid w:val="00F30B6F"/>
    <w:rsid w:val="00F31194"/>
    <w:rsid w:val="00F31298"/>
    <w:rsid w:val="00F317AA"/>
    <w:rsid w:val="00F318C9"/>
    <w:rsid w:val="00F31A22"/>
    <w:rsid w:val="00F31AAF"/>
    <w:rsid w:val="00F31BFC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2FD4"/>
    <w:rsid w:val="00F3322D"/>
    <w:rsid w:val="00F333A5"/>
    <w:rsid w:val="00F33527"/>
    <w:rsid w:val="00F33C00"/>
    <w:rsid w:val="00F33E28"/>
    <w:rsid w:val="00F33E2F"/>
    <w:rsid w:val="00F34049"/>
    <w:rsid w:val="00F3415C"/>
    <w:rsid w:val="00F34247"/>
    <w:rsid w:val="00F34B35"/>
    <w:rsid w:val="00F34C24"/>
    <w:rsid w:val="00F34E3E"/>
    <w:rsid w:val="00F350E3"/>
    <w:rsid w:val="00F35439"/>
    <w:rsid w:val="00F356AB"/>
    <w:rsid w:val="00F3579B"/>
    <w:rsid w:val="00F357EF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7A9"/>
    <w:rsid w:val="00F36866"/>
    <w:rsid w:val="00F36B2A"/>
    <w:rsid w:val="00F37426"/>
    <w:rsid w:val="00F3798D"/>
    <w:rsid w:val="00F40463"/>
    <w:rsid w:val="00F4057B"/>
    <w:rsid w:val="00F40B29"/>
    <w:rsid w:val="00F40EC9"/>
    <w:rsid w:val="00F40FAA"/>
    <w:rsid w:val="00F40FFC"/>
    <w:rsid w:val="00F4100E"/>
    <w:rsid w:val="00F411B2"/>
    <w:rsid w:val="00F41AC1"/>
    <w:rsid w:val="00F41DA4"/>
    <w:rsid w:val="00F41DF1"/>
    <w:rsid w:val="00F42292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292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255"/>
    <w:rsid w:val="00F4740B"/>
    <w:rsid w:val="00F47677"/>
    <w:rsid w:val="00F477E0"/>
    <w:rsid w:val="00F47846"/>
    <w:rsid w:val="00F47987"/>
    <w:rsid w:val="00F47B8E"/>
    <w:rsid w:val="00F5001F"/>
    <w:rsid w:val="00F50067"/>
    <w:rsid w:val="00F50127"/>
    <w:rsid w:val="00F5067F"/>
    <w:rsid w:val="00F509A0"/>
    <w:rsid w:val="00F50BDC"/>
    <w:rsid w:val="00F50D04"/>
    <w:rsid w:val="00F50D1C"/>
    <w:rsid w:val="00F50DB5"/>
    <w:rsid w:val="00F514DE"/>
    <w:rsid w:val="00F51882"/>
    <w:rsid w:val="00F5197D"/>
    <w:rsid w:val="00F51A03"/>
    <w:rsid w:val="00F51C9D"/>
    <w:rsid w:val="00F51D18"/>
    <w:rsid w:val="00F52229"/>
    <w:rsid w:val="00F523BF"/>
    <w:rsid w:val="00F527EF"/>
    <w:rsid w:val="00F528EC"/>
    <w:rsid w:val="00F52AC5"/>
    <w:rsid w:val="00F52C0F"/>
    <w:rsid w:val="00F52C59"/>
    <w:rsid w:val="00F52F97"/>
    <w:rsid w:val="00F53257"/>
    <w:rsid w:val="00F533DF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6DA"/>
    <w:rsid w:val="00F577E8"/>
    <w:rsid w:val="00F5788B"/>
    <w:rsid w:val="00F578F8"/>
    <w:rsid w:val="00F57978"/>
    <w:rsid w:val="00F57C5B"/>
    <w:rsid w:val="00F57C86"/>
    <w:rsid w:val="00F57F08"/>
    <w:rsid w:val="00F60536"/>
    <w:rsid w:val="00F6055C"/>
    <w:rsid w:val="00F60603"/>
    <w:rsid w:val="00F6072E"/>
    <w:rsid w:val="00F60894"/>
    <w:rsid w:val="00F60AB1"/>
    <w:rsid w:val="00F60AE9"/>
    <w:rsid w:val="00F60CC1"/>
    <w:rsid w:val="00F61488"/>
    <w:rsid w:val="00F6160D"/>
    <w:rsid w:val="00F619BB"/>
    <w:rsid w:val="00F61AF2"/>
    <w:rsid w:val="00F61CEA"/>
    <w:rsid w:val="00F61D62"/>
    <w:rsid w:val="00F61DDC"/>
    <w:rsid w:val="00F61E5D"/>
    <w:rsid w:val="00F62069"/>
    <w:rsid w:val="00F62072"/>
    <w:rsid w:val="00F6228B"/>
    <w:rsid w:val="00F62316"/>
    <w:rsid w:val="00F62CCF"/>
    <w:rsid w:val="00F62D0B"/>
    <w:rsid w:val="00F62D32"/>
    <w:rsid w:val="00F630B5"/>
    <w:rsid w:val="00F6334C"/>
    <w:rsid w:val="00F636DC"/>
    <w:rsid w:val="00F6384C"/>
    <w:rsid w:val="00F6385C"/>
    <w:rsid w:val="00F639B0"/>
    <w:rsid w:val="00F63A98"/>
    <w:rsid w:val="00F63B3A"/>
    <w:rsid w:val="00F63D0A"/>
    <w:rsid w:val="00F6440C"/>
    <w:rsid w:val="00F646D9"/>
    <w:rsid w:val="00F647EC"/>
    <w:rsid w:val="00F6480C"/>
    <w:rsid w:val="00F64A4F"/>
    <w:rsid w:val="00F64DBE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1C1"/>
    <w:rsid w:val="00F7029C"/>
    <w:rsid w:val="00F70462"/>
    <w:rsid w:val="00F707E6"/>
    <w:rsid w:val="00F70A70"/>
    <w:rsid w:val="00F70B6E"/>
    <w:rsid w:val="00F70CB3"/>
    <w:rsid w:val="00F7109D"/>
    <w:rsid w:val="00F7188E"/>
    <w:rsid w:val="00F71F4D"/>
    <w:rsid w:val="00F71FAB"/>
    <w:rsid w:val="00F720CA"/>
    <w:rsid w:val="00F72102"/>
    <w:rsid w:val="00F72107"/>
    <w:rsid w:val="00F721BE"/>
    <w:rsid w:val="00F72693"/>
    <w:rsid w:val="00F72BC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82E"/>
    <w:rsid w:val="00F74AD8"/>
    <w:rsid w:val="00F74B8C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0C6"/>
    <w:rsid w:val="00F76178"/>
    <w:rsid w:val="00F762F4"/>
    <w:rsid w:val="00F76300"/>
    <w:rsid w:val="00F76436"/>
    <w:rsid w:val="00F767B8"/>
    <w:rsid w:val="00F76856"/>
    <w:rsid w:val="00F76A32"/>
    <w:rsid w:val="00F76F2A"/>
    <w:rsid w:val="00F77C8B"/>
    <w:rsid w:val="00F77C93"/>
    <w:rsid w:val="00F77CC1"/>
    <w:rsid w:val="00F80463"/>
    <w:rsid w:val="00F804EC"/>
    <w:rsid w:val="00F808D7"/>
    <w:rsid w:val="00F80F2A"/>
    <w:rsid w:val="00F81B52"/>
    <w:rsid w:val="00F821A3"/>
    <w:rsid w:val="00F8253D"/>
    <w:rsid w:val="00F8277D"/>
    <w:rsid w:val="00F8282F"/>
    <w:rsid w:val="00F82A52"/>
    <w:rsid w:val="00F82AFE"/>
    <w:rsid w:val="00F82FCB"/>
    <w:rsid w:val="00F83008"/>
    <w:rsid w:val="00F8343B"/>
    <w:rsid w:val="00F834E3"/>
    <w:rsid w:val="00F834E8"/>
    <w:rsid w:val="00F83A16"/>
    <w:rsid w:val="00F83F1F"/>
    <w:rsid w:val="00F84000"/>
    <w:rsid w:val="00F84083"/>
    <w:rsid w:val="00F84542"/>
    <w:rsid w:val="00F846E6"/>
    <w:rsid w:val="00F84B2B"/>
    <w:rsid w:val="00F84C99"/>
    <w:rsid w:val="00F850D7"/>
    <w:rsid w:val="00F8515D"/>
    <w:rsid w:val="00F8535A"/>
    <w:rsid w:val="00F8551D"/>
    <w:rsid w:val="00F85EE7"/>
    <w:rsid w:val="00F85FE2"/>
    <w:rsid w:val="00F8632B"/>
    <w:rsid w:val="00F863B5"/>
    <w:rsid w:val="00F865BF"/>
    <w:rsid w:val="00F86609"/>
    <w:rsid w:val="00F867BE"/>
    <w:rsid w:val="00F86A1A"/>
    <w:rsid w:val="00F86A72"/>
    <w:rsid w:val="00F86B45"/>
    <w:rsid w:val="00F870DD"/>
    <w:rsid w:val="00F872BE"/>
    <w:rsid w:val="00F8769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24A"/>
    <w:rsid w:val="00F91420"/>
    <w:rsid w:val="00F91791"/>
    <w:rsid w:val="00F91960"/>
    <w:rsid w:val="00F91C1D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CA8"/>
    <w:rsid w:val="00F94D0B"/>
    <w:rsid w:val="00F950A7"/>
    <w:rsid w:val="00F9526B"/>
    <w:rsid w:val="00F9529B"/>
    <w:rsid w:val="00F954F2"/>
    <w:rsid w:val="00F958E7"/>
    <w:rsid w:val="00F95DB4"/>
    <w:rsid w:val="00F95DC4"/>
    <w:rsid w:val="00F961D5"/>
    <w:rsid w:val="00F96493"/>
    <w:rsid w:val="00F969F8"/>
    <w:rsid w:val="00F96DCC"/>
    <w:rsid w:val="00F96EA8"/>
    <w:rsid w:val="00F96F4C"/>
    <w:rsid w:val="00F970DB"/>
    <w:rsid w:val="00F97296"/>
    <w:rsid w:val="00F974B3"/>
    <w:rsid w:val="00F975CD"/>
    <w:rsid w:val="00F977EF"/>
    <w:rsid w:val="00F97A71"/>
    <w:rsid w:val="00F97F90"/>
    <w:rsid w:val="00FA0008"/>
    <w:rsid w:val="00FA0022"/>
    <w:rsid w:val="00FA017E"/>
    <w:rsid w:val="00FA0271"/>
    <w:rsid w:val="00FA0A30"/>
    <w:rsid w:val="00FA0B4C"/>
    <w:rsid w:val="00FA0E55"/>
    <w:rsid w:val="00FA0F1B"/>
    <w:rsid w:val="00FA0F6A"/>
    <w:rsid w:val="00FA1391"/>
    <w:rsid w:val="00FA16C7"/>
    <w:rsid w:val="00FA1BC4"/>
    <w:rsid w:val="00FA2765"/>
    <w:rsid w:val="00FA2823"/>
    <w:rsid w:val="00FA2905"/>
    <w:rsid w:val="00FA2A07"/>
    <w:rsid w:val="00FA2B43"/>
    <w:rsid w:val="00FA2BDE"/>
    <w:rsid w:val="00FA2DDD"/>
    <w:rsid w:val="00FA2F38"/>
    <w:rsid w:val="00FA3107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1E9"/>
    <w:rsid w:val="00FB02DF"/>
    <w:rsid w:val="00FB0337"/>
    <w:rsid w:val="00FB05C2"/>
    <w:rsid w:val="00FB0EE5"/>
    <w:rsid w:val="00FB1111"/>
    <w:rsid w:val="00FB1651"/>
    <w:rsid w:val="00FB17BD"/>
    <w:rsid w:val="00FB18BE"/>
    <w:rsid w:val="00FB1F13"/>
    <w:rsid w:val="00FB206F"/>
    <w:rsid w:val="00FB2809"/>
    <w:rsid w:val="00FB2CD9"/>
    <w:rsid w:val="00FB2DB4"/>
    <w:rsid w:val="00FB3A8E"/>
    <w:rsid w:val="00FB3DBB"/>
    <w:rsid w:val="00FB3F4A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1DD"/>
    <w:rsid w:val="00FB56A6"/>
    <w:rsid w:val="00FB56B2"/>
    <w:rsid w:val="00FB5943"/>
    <w:rsid w:val="00FB5CFC"/>
    <w:rsid w:val="00FB5FD8"/>
    <w:rsid w:val="00FB600B"/>
    <w:rsid w:val="00FB6200"/>
    <w:rsid w:val="00FB65A1"/>
    <w:rsid w:val="00FB6766"/>
    <w:rsid w:val="00FB69CE"/>
    <w:rsid w:val="00FB6B92"/>
    <w:rsid w:val="00FB6F99"/>
    <w:rsid w:val="00FB7045"/>
    <w:rsid w:val="00FB753A"/>
    <w:rsid w:val="00FB76B7"/>
    <w:rsid w:val="00FB78F7"/>
    <w:rsid w:val="00FB7950"/>
    <w:rsid w:val="00FB7AE3"/>
    <w:rsid w:val="00FB7D22"/>
    <w:rsid w:val="00FB7D5D"/>
    <w:rsid w:val="00FC02A3"/>
    <w:rsid w:val="00FC035A"/>
    <w:rsid w:val="00FC073A"/>
    <w:rsid w:val="00FC09BC"/>
    <w:rsid w:val="00FC0F65"/>
    <w:rsid w:val="00FC12B7"/>
    <w:rsid w:val="00FC152E"/>
    <w:rsid w:val="00FC1774"/>
    <w:rsid w:val="00FC195E"/>
    <w:rsid w:val="00FC1ABA"/>
    <w:rsid w:val="00FC1BA7"/>
    <w:rsid w:val="00FC1E24"/>
    <w:rsid w:val="00FC256C"/>
    <w:rsid w:val="00FC273E"/>
    <w:rsid w:val="00FC2809"/>
    <w:rsid w:val="00FC296E"/>
    <w:rsid w:val="00FC2A43"/>
    <w:rsid w:val="00FC2E86"/>
    <w:rsid w:val="00FC31E2"/>
    <w:rsid w:val="00FC32F5"/>
    <w:rsid w:val="00FC3461"/>
    <w:rsid w:val="00FC3731"/>
    <w:rsid w:val="00FC3972"/>
    <w:rsid w:val="00FC3B89"/>
    <w:rsid w:val="00FC3D5C"/>
    <w:rsid w:val="00FC42AF"/>
    <w:rsid w:val="00FC4CDA"/>
    <w:rsid w:val="00FC4F3A"/>
    <w:rsid w:val="00FC5028"/>
    <w:rsid w:val="00FC51D8"/>
    <w:rsid w:val="00FC548C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4B8"/>
    <w:rsid w:val="00FC756E"/>
    <w:rsid w:val="00FC7712"/>
    <w:rsid w:val="00FC785A"/>
    <w:rsid w:val="00FC7A48"/>
    <w:rsid w:val="00FD0129"/>
    <w:rsid w:val="00FD0209"/>
    <w:rsid w:val="00FD0293"/>
    <w:rsid w:val="00FD03EE"/>
    <w:rsid w:val="00FD04F0"/>
    <w:rsid w:val="00FD054F"/>
    <w:rsid w:val="00FD0799"/>
    <w:rsid w:val="00FD089D"/>
    <w:rsid w:val="00FD118F"/>
    <w:rsid w:val="00FD1276"/>
    <w:rsid w:val="00FD130B"/>
    <w:rsid w:val="00FD13FB"/>
    <w:rsid w:val="00FD15B8"/>
    <w:rsid w:val="00FD18F4"/>
    <w:rsid w:val="00FD1DC0"/>
    <w:rsid w:val="00FD1F96"/>
    <w:rsid w:val="00FD232A"/>
    <w:rsid w:val="00FD23E8"/>
    <w:rsid w:val="00FD2685"/>
    <w:rsid w:val="00FD2A90"/>
    <w:rsid w:val="00FD2DC7"/>
    <w:rsid w:val="00FD33AC"/>
    <w:rsid w:val="00FD3408"/>
    <w:rsid w:val="00FD3565"/>
    <w:rsid w:val="00FD3623"/>
    <w:rsid w:val="00FD3643"/>
    <w:rsid w:val="00FD3C66"/>
    <w:rsid w:val="00FD3C89"/>
    <w:rsid w:val="00FD3E31"/>
    <w:rsid w:val="00FD405B"/>
    <w:rsid w:val="00FD413C"/>
    <w:rsid w:val="00FD425D"/>
    <w:rsid w:val="00FD444A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872"/>
    <w:rsid w:val="00FD589D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6F92"/>
    <w:rsid w:val="00FD7144"/>
    <w:rsid w:val="00FD73AF"/>
    <w:rsid w:val="00FD7594"/>
    <w:rsid w:val="00FD7765"/>
    <w:rsid w:val="00FD7805"/>
    <w:rsid w:val="00FD794F"/>
    <w:rsid w:val="00FD7AF9"/>
    <w:rsid w:val="00FD7B8B"/>
    <w:rsid w:val="00FD7BBB"/>
    <w:rsid w:val="00FD7C1C"/>
    <w:rsid w:val="00FD7C5B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158C"/>
    <w:rsid w:val="00FE23CC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89"/>
    <w:rsid w:val="00FE44F0"/>
    <w:rsid w:val="00FE4E29"/>
    <w:rsid w:val="00FE514A"/>
    <w:rsid w:val="00FE52DB"/>
    <w:rsid w:val="00FE5756"/>
    <w:rsid w:val="00FE5895"/>
    <w:rsid w:val="00FE59BD"/>
    <w:rsid w:val="00FE5E3E"/>
    <w:rsid w:val="00FE6119"/>
    <w:rsid w:val="00FE6149"/>
    <w:rsid w:val="00FE6238"/>
    <w:rsid w:val="00FE6583"/>
    <w:rsid w:val="00FE665C"/>
    <w:rsid w:val="00FE690F"/>
    <w:rsid w:val="00FE6988"/>
    <w:rsid w:val="00FE6D18"/>
    <w:rsid w:val="00FE6E7C"/>
    <w:rsid w:val="00FE7264"/>
    <w:rsid w:val="00FE74E9"/>
    <w:rsid w:val="00FE75B2"/>
    <w:rsid w:val="00FE76A9"/>
    <w:rsid w:val="00FE76F0"/>
    <w:rsid w:val="00FE7788"/>
    <w:rsid w:val="00FE7BF7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E09"/>
    <w:rsid w:val="00FF205C"/>
    <w:rsid w:val="00FF2451"/>
    <w:rsid w:val="00FF2456"/>
    <w:rsid w:val="00FF25CF"/>
    <w:rsid w:val="00FF2699"/>
    <w:rsid w:val="00FF26F5"/>
    <w:rsid w:val="00FF2796"/>
    <w:rsid w:val="00FF2AFE"/>
    <w:rsid w:val="00FF326A"/>
    <w:rsid w:val="00FF3895"/>
    <w:rsid w:val="00FF3B5F"/>
    <w:rsid w:val="00FF4256"/>
    <w:rsid w:val="00FF459B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805"/>
    <w:rsid w:val="00FF59B4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A75"/>
    <w:rsid w:val="00FF7BE0"/>
    <w:rsid w:val="00FF7F1A"/>
    <w:rsid w:val="01EDACCD"/>
    <w:rsid w:val="05B4CE4F"/>
    <w:rsid w:val="095AE587"/>
    <w:rsid w:val="0DBBBB0E"/>
    <w:rsid w:val="0EC36136"/>
    <w:rsid w:val="0F5595B9"/>
    <w:rsid w:val="1092AF05"/>
    <w:rsid w:val="1334FBC1"/>
    <w:rsid w:val="135352C2"/>
    <w:rsid w:val="13CE5317"/>
    <w:rsid w:val="1464854C"/>
    <w:rsid w:val="16428434"/>
    <w:rsid w:val="16FDC1DB"/>
    <w:rsid w:val="17125E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687DCD2"/>
    <w:rsid w:val="2AC45707"/>
    <w:rsid w:val="2C2667A6"/>
    <w:rsid w:val="2DC3396E"/>
    <w:rsid w:val="2F1CF16C"/>
    <w:rsid w:val="2F93084A"/>
    <w:rsid w:val="30B9AC66"/>
    <w:rsid w:val="31340430"/>
    <w:rsid w:val="36E74A98"/>
    <w:rsid w:val="37478CD4"/>
    <w:rsid w:val="37C1BEE9"/>
    <w:rsid w:val="41CD6950"/>
    <w:rsid w:val="41FB3412"/>
    <w:rsid w:val="42CF47FC"/>
    <w:rsid w:val="455BF7AD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9139EE6"/>
    <w:rsid w:val="6C70E30B"/>
    <w:rsid w:val="6CC0AE85"/>
    <w:rsid w:val="6F4A7F8B"/>
    <w:rsid w:val="76754729"/>
    <w:rsid w:val="771AD9DC"/>
    <w:rsid w:val="782C0B14"/>
    <w:rsid w:val="7D150F54"/>
    <w:rsid w:val="7E6AE99D"/>
    <w:rsid w:val="7EBA6F1E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7D1E334"/>
  <w15:chartTrackingRefBased/>
  <w15:docId w15:val="{35182B5A-AC53-435E-9F2E-475853627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Bullet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qFormat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49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49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0203CB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0203CB"/>
    <w:rPr>
      <w:rFonts w:ascii="Arial" w:eastAsia="MS Mincho" w:hAnsi="Arial"/>
      <w:noProof/>
      <w:szCs w:val="24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FD589D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D589D"/>
    <w:rPr>
      <w:rFonts w:eastAsia="SimSun"/>
      <w:sz w:val="22"/>
      <w:lang w:val="en-US"/>
    </w:rPr>
  </w:style>
  <w:style w:type="paragraph" w:customStyle="1" w:styleId="Char">
    <w:name w:val="Char"/>
    <w:semiHidden/>
    <w:qFormat/>
    <w:rsid w:val="00EA793B"/>
    <w:pPr>
      <w:keepNext/>
      <w:numPr>
        <w:numId w:val="33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character" w:styleId="SubtleReference">
    <w:name w:val="Subtle Reference"/>
    <w:basedOn w:val="DefaultParagraphFont"/>
    <w:uiPriority w:val="31"/>
    <w:qFormat/>
    <w:rsid w:val="00715D59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15D59"/>
    <w:rPr>
      <w:b/>
      <w:bCs/>
      <w:smallCaps/>
      <w:color w:val="4472C4" w:themeColor="accent1"/>
      <w:spacing w:val="5"/>
    </w:rPr>
  </w:style>
  <w:style w:type="character" w:customStyle="1" w:styleId="ZGSM">
    <w:name w:val="ZGSM"/>
    <w:rsid w:val="00EF6BD0"/>
  </w:style>
  <w:style w:type="paragraph" w:styleId="TableofFigures">
    <w:name w:val="table of figures"/>
    <w:basedOn w:val="Normal"/>
    <w:next w:val="Normal"/>
    <w:uiPriority w:val="99"/>
    <w:rsid w:val="00715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034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5391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20526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2035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0612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8379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7553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7687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29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715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3" ma:contentTypeDescription="Create a new document." ma:contentTypeScope="" ma:versionID="0d23d8a75901ff36a836bae89ea63788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2e6ada7b828ae2b7be55cf49a4b455d6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33815D-D07F-45D5-82A6-174BCF9057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2A76F7-58C4-4344-9E6F-E3F0025B0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Settings\eradger\Application Data\Microsoft\Templates\3GPP contribution.dot</Template>
  <TotalTime>1</TotalTime>
  <Pages>5</Pages>
  <Words>2295</Words>
  <Characters>13086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Alcatel-Lucent</Company>
  <LinksUpToDate>false</LinksUpToDate>
  <CharactersWithSpaces>15351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Priyanto, Basuki</cp:lastModifiedBy>
  <cp:revision>3</cp:revision>
  <cp:lastPrinted>2022-04-27T16:33:00Z</cp:lastPrinted>
  <dcterms:created xsi:type="dcterms:W3CDTF">2022-04-29T08:13:00Z</dcterms:created>
  <dcterms:modified xsi:type="dcterms:W3CDTF">2022-04-29T08:14:00Z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</Properties>
</file>